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34E" w:rsidRPr="006B2366" w:rsidRDefault="00FB334E" w:rsidP="006B23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23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Филиал МОУ Высокогорской средней общеобразовательной школы №3 Высокогорского муниципального района РТ – «</w:t>
      </w:r>
      <w:proofErr w:type="spellStart"/>
      <w:r w:rsidRPr="006B23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Пановская</w:t>
      </w:r>
      <w:proofErr w:type="spellEnd"/>
      <w:r w:rsidRPr="006B23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основная общеобразовательная школа Высокогорского муниципального района РТ»</w:t>
      </w:r>
    </w:p>
    <w:p w:rsidR="00FB334E" w:rsidRPr="006B2366" w:rsidRDefault="00FB334E" w:rsidP="006B23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B334E" w:rsidRPr="006B2366" w:rsidRDefault="00FB334E" w:rsidP="006B23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B334E" w:rsidRPr="006B2366" w:rsidRDefault="00FB334E" w:rsidP="006B23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Y="3101"/>
        <w:tblW w:w="49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61"/>
        <w:gridCol w:w="4967"/>
        <w:gridCol w:w="5140"/>
      </w:tblGrid>
      <w:tr w:rsidR="00FB334E" w:rsidRPr="005266C3">
        <w:trPr>
          <w:trHeight w:val="2304"/>
        </w:trPr>
        <w:tc>
          <w:tcPr>
            <w:tcW w:w="1555" w:type="pct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«Рассмотрено»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Руководитель ШМО учителей 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нач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. 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классов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Мусина Н.Р.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_________ 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Протокол №_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 «____» ______2013 г  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3" w:type="pct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«Согласовано»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Ахметшина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Р. М.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_____________                       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«__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__»_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сентября  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2013 г.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2" w:type="pct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«Утверждаю»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Заведующий филиалом: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Салиев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Р. З.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__________ 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301D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Приказ №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85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«__</w:t>
            </w:r>
            <w:r w:rsidRPr="00301D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__»_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сентября  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2013 г.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B334E" w:rsidRPr="006B2366" w:rsidRDefault="00FB334E" w:rsidP="006B23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B334E" w:rsidRPr="006B2366" w:rsidRDefault="00FB334E" w:rsidP="006B23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B334E" w:rsidRPr="006B2366" w:rsidRDefault="00FB334E" w:rsidP="006B23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  <w:lang w:eastAsia="ru-RU"/>
        </w:rPr>
      </w:pPr>
      <w:r w:rsidRPr="006B2366">
        <w:rPr>
          <w:rFonts w:ascii="Times New Roman" w:hAnsi="Times New Roman" w:cs="Times New Roman"/>
          <w:b/>
          <w:bCs/>
          <w:sz w:val="40"/>
          <w:szCs w:val="40"/>
          <w:lang w:eastAsia="ru-RU"/>
        </w:rPr>
        <w:t>РАБОЧАЯ ПРОГРАММА</w:t>
      </w:r>
    </w:p>
    <w:p w:rsidR="00FB334E" w:rsidRPr="006B2366" w:rsidRDefault="00FB334E" w:rsidP="006B2366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  <w:t>Салиевой</w:t>
      </w:r>
      <w:proofErr w:type="spellEnd"/>
      <w:proofErr w:type="gramStart"/>
      <w:r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  <w:t xml:space="preserve"> С</w:t>
      </w:r>
      <w:proofErr w:type="gramEnd"/>
      <w:r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  <w:t xml:space="preserve"> З</w:t>
      </w:r>
      <w:r w:rsidRPr="006B2366"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  <w:t>.,  1 кв. категория</w:t>
      </w:r>
    </w:p>
    <w:p w:rsidR="00FB334E" w:rsidRPr="006B2366" w:rsidRDefault="00FB334E" w:rsidP="006B23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  <w:lang w:eastAsia="ru-RU"/>
        </w:rPr>
      </w:pPr>
      <w:r w:rsidRPr="006B2366">
        <w:rPr>
          <w:rFonts w:ascii="Times New Roman" w:hAnsi="Times New Roman" w:cs="Times New Roman"/>
          <w:b/>
          <w:bCs/>
          <w:sz w:val="32"/>
          <w:szCs w:val="32"/>
          <w:u w:val="single"/>
          <w:lang w:eastAsia="ru-RU"/>
        </w:rPr>
        <w:t>по предмету «ОКРУЖАЮЩИЙ МИР»</w:t>
      </w:r>
    </w:p>
    <w:p w:rsidR="00FB334E" w:rsidRPr="006B2366" w:rsidRDefault="00FB334E" w:rsidP="006B23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  <w:lang w:eastAsia="ru-RU"/>
        </w:rPr>
      </w:pPr>
    </w:p>
    <w:p w:rsidR="00FB334E" w:rsidRPr="006B2366" w:rsidRDefault="00FB334E" w:rsidP="006B2366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</w:pPr>
      <w:r w:rsidRPr="006B2366"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  <w:t>4  класс</w:t>
      </w:r>
    </w:p>
    <w:p w:rsidR="00FB334E" w:rsidRPr="006B2366" w:rsidRDefault="00FB334E" w:rsidP="006B236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FB334E" w:rsidRPr="006B2366" w:rsidRDefault="00FB334E" w:rsidP="006B23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B334E" w:rsidRPr="006B2366" w:rsidRDefault="00FB334E" w:rsidP="006B2366">
      <w:pPr>
        <w:tabs>
          <w:tab w:val="left" w:pos="5820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B2366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  <w:t xml:space="preserve">Рассмотрено на заседании                          </w:t>
      </w:r>
    </w:p>
    <w:p w:rsidR="00FB334E" w:rsidRPr="006B2366" w:rsidRDefault="00FB334E" w:rsidP="006B2366">
      <w:pPr>
        <w:tabs>
          <w:tab w:val="left" w:pos="5820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B2366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педагогического совета</w:t>
      </w:r>
    </w:p>
    <w:p w:rsidR="00FB334E" w:rsidRPr="006B2366" w:rsidRDefault="00FB334E" w:rsidP="006B2366">
      <w:pPr>
        <w:tabs>
          <w:tab w:val="left" w:pos="5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B2366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Протокол № 1</w:t>
      </w:r>
    </w:p>
    <w:p w:rsidR="00FB334E" w:rsidRPr="006B2366" w:rsidRDefault="00FB334E" w:rsidP="006B2366">
      <w:pPr>
        <w:tabs>
          <w:tab w:val="left" w:pos="5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B2366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от    «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26</w:t>
      </w:r>
      <w:r w:rsidRPr="006B2366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»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августа   </w:t>
      </w:r>
      <w:r w:rsidRPr="006B2366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2013 г</w:t>
      </w:r>
    </w:p>
    <w:p w:rsidR="00FB334E" w:rsidRPr="006B2366" w:rsidRDefault="00FB334E" w:rsidP="006B2366">
      <w:pPr>
        <w:tabs>
          <w:tab w:val="left" w:pos="5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B334E" w:rsidRPr="006B2366" w:rsidRDefault="00FB334E" w:rsidP="006B2366">
      <w:pPr>
        <w:tabs>
          <w:tab w:val="left" w:pos="582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FB334E" w:rsidRPr="006B2366" w:rsidRDefault="00DD603F" w:rsidP="00DD603F">
      <w:pPr>
        <w:tabs>
          <w:tab w:val="left" w:pos="5820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</w:t>
      </w:r>
      <w:bookmarkStart w:id="0" w:name="_GoBack"/>
      <w:bookmarkEnd w:id="0"/>
      <w:r w:rsidR="00FB334E" w:rsidRPr="006B2366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2013-2014 учебный год</w:t>
      </w:r>
    </w:p>
    <w:p w:rsidR="00FB334E" w:rsidRPr="006B2366" w:rsidRDefault="00FB334E" w:rsidP="006B2366">
      <w:pPr>
        <w:tabs>
          <w:tab w:val="left" w:pos="5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B334E" w:rsidRPr="006B2366" w:rsidRDefault="00FB334E" w:rsidP="006B2366">
      <w:pPr>
        <w:tabs>
          <w:tab w:val="left" w:pos="5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B334E" w:rsidRPr="006B2366" w:rsidRDefault="00FB334E" w:rsidP="006B23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  <w:lang w:eastAsia="ru-RU"/>
        </w:rPr>
      </w:pPr>
      <w:r w:rsidRPr="006B2366">
        <w:rPr>
          <w:rFonts w:ascii="Times New Roman" w:hAnsi="Times New Roman" w:cs="Times New Roman"/>
          <w:b/>
          <w:bCs/>
          <w:sz w:val="36"/>
          <w:szCs w:val="36"/>
          <w:u w:val="single"/>
          <w:lang w:eastAsia="ru-RU"/>
        </w:rPr>
        <w:t>Учебн</w:t>
      </w:r>
      <w:proofErr w:type="gramStart"/>
      <w:r w:rsidRPr="006B2366">
        <w:rPr>
          <w:rFonts w:ascii="Times New Roman" w:hAnsi="Times New Roman" w:cs="Times New Roman"/>
          <w:b/>
          <w:bCs/>
          <w:sz w:val="36"/>
          <w:szCs w:val="36"/>
          <w:u w:val="single"/>
          <w:lang w:eastAsia="ru-RU"/>
        </w:rPr>
        <w:t>о-</w:t>
      </w:r>
      <w:proofErr w:type="gramEnd"/>
      <w:r w:rsidRPr="006B2366">
        <w:rPr>
          <w:rFonts w:ascii="Times New Roman" w:hAnsi="Times New Roman" w:cs="Times New Roman"/>
          <w:b/>
          <w:bCs/>
          <w:sz w:val="36"/>
          <w:szCs w:val="36"/>
          <w:u w:val="single"/>
          <w:lang w:eastAsia="ru-RU"/>
        </w:rPr>
        <w:t xml:space="preserve"> тематическое планирование</w:t>
      </w:r>
    </w:p>
    <w:p w:rsidR="00FB334E" w:rsidRPr="006B2366" w:rsidRDefault="00FB334E" w:rsidP="006B2366">
      <w:pPr>
        <w:spacing w:after="0" w:line="240" w:lineRule="auto"/>
        <w:rPr>
          <w:rFonts w:ascii="Times New Roman" w:hAnsi="Times New Roman" w:cs="Times New Roman"/>
          <w:b/>
          <w:bCs/>
          <w:sz w:val="36"/>
          <w:szCs w:val="36"/>
          <w:u w:val="single"/>
          <w:lang w:eastAsia="ru-RU"/>
        </w:rPr>
      </w:pPr>
    </w:p>
    <w:p w:rsidR="00FB334E" w:rsidRPr="006B2366" w:rsidRDefault="00FB334E" w:rsidP="006B23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  <w:lang w:eastAsia="ru-RU"/>
        </w:rPr>
      </w:pPr>
    </w:p>
    <w:p w:rsidR="00FB334E" w:rsidRPr="006B2366" w:rsidRDefault="00FB334E" w:rsidP="006B236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6B2366">
        <w:rPr>
          <w:rFonts w:ascii="Times New Roman" w:hAnsi="Times New Roman" w:cs="Times New Roman"/>
          <w:sz w:val="28"/>
          <w:szCs w:val="28"/>
          <w:lang w:eastAsia="ru-RU"/>
        </w:rPr>
        <w:t xml:space="preserve">Класс </w:t>
      </w:r>
      <w:r w:rsidRPr="006B2366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4 </w:t>
      </w:r>
    </w:p>
    <w:p w:rsidR="00FB334E" w:rsidRPr="00C229A4" w:rsidRDefault="00FB334E" w:rsidP="006B236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B2366">
        <w:rPr>
          <w:rFonts w:ascii="Times New Roman" w:hAnsi="Times New Roman" w:cs="Times New Roman"/>
          <w:sz w:val="28"/>
          <w:szCs w:val="28"/>
          <w:lang w:eastAsia="ru-RU"/>
        </w:rPr>
        <w:t xml:space="preserve">Учитель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Салиева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Сазида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Закиевна</w:t>
      </w:r>
      <w:proofErr w:type="spellEnd"/>
    </w:p>
    <w:p w:rsidR="00FB334E" w:rsidRPr="006B2366" w:rsidRDefault="00FB334E" w:rsidP="006B236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B334E" w:rsidRPr="006B2366" w:rsidRDefault="00FB334E" w:rsidP="006B236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B2366">
        <w:rPr>
          <w:rFonts w:ascii="Times New Roman" w:hAnsi="Times New Roman" w:cs="Times New Roman"/>
          <w:sz w:val="28"/>
          <w:szCs w:val="28"/>
          <w:lang w:eastAsia="ru-RU"/>
        </w:rPr>
        <w:t>Количество часов:</w:t>
      </w:r>
    </w:p>
    <w:p w:rsidR="00FB334E" w:rsidRPr="006B2366" w:rsidRDefault="00FB334E" w:rsidP="006B236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6B2366">
        <w:rPr>
          <w:rFonts w:ascii="Times New Roman" w:hAnsi="Times New Roman" w:cs="Times New Roman"/>
          <w:sz w:val="28"/>
          <w:szCs w:val="28"/>
          <w:lang w:eastAsia="ru-RU"/>
        </w:rPr>
        <w:t xml:space="preserve">Всего: </w:t>
      </w:r>
      <w:r w:rsidRPr="006B2366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68 часов</w:t>
      </w:r>
      <w:r w:rsidRPr="006B2366">
        <w:rPr>
          <w:rFonts w:ascii="Times New Roman" w:hAnsi="Times New Roman" w:cs="Times New Roman"/>
          <w:sz w:val="28"/>
          <w:szCs w:val="28"/>
          <w:lang w:eastAsia="ru-RU"/>
        </w:rPr>
        <w:t xml:space="preserve">, в неделю </w:t>
      </w:r>
      <w:r w:rsidRPr="006B2366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2 часа</w:t>
      </w:r>
    </w:p>
    <w:p w:rsidR="00FB334E" w:rsidRPr="006B2366" w:rsidRDefault="00FB334E" w:rsidP="006B236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FB334E" w:rsidRPr="006B2366" w:rsidRDefault="00FB334E" w:rsidP="006B236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6B2366">
        <w:rPr>
          <w:rFonts w:ascii="Times New Roman" w:hAnsi="Times New Roman" w:cs="Times New Roman"/>
          <w:sz w:val="28"/>
          <w:szCs w:val="28"/>
          <w:lang w:eastAsia="ru-RU"/>
        </w:rPr>
        <w:t xml:space="preserve">Плановых контрольных уроков </w:t>
      </w:r>
      <w:r w:rsidRPr="006B2366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4</w:t>
      </w:r>
    </w:p>
    <w:p w:rsidR="00FB334E" w:rsidRPr="006B2366" w:rsidRDefault="00FB334E" w:rsidP="006B236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FB334E" w:rsidRPr="006B2366" w:rsidRDefault="00FB334E" w:rsidP="006B236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6B2366"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Административных контрольных уроков     </w:t>
      </w:r>
      <w:r w:rsidRPr="006B2366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нет</w:t>
      </w:r>
    </w:p>
    <w:p w:rsidR="00FB334E" w:rsidRPr="006B2366" w:rsidRDefault="00FB334E" w:rsidP="006B236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FB334E" w:rsidRPr="006B2366" w:rsidRDefault="00FB334E" w:rsidP="006B236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B2366">
        <w:rPr>
          <w:rFonts w:ascii="Times New Roman" w:hAnsi="Times New Roman" w:cs="Times New Roman"/>
          <w:sz w:val="28"/>
          <w:szCs w:val="28"/>
          <w:lang w:eastAsia="ru-RU"/>
        </w:rPr>
        <w:t>Планирование составлено на основе</w:t>
      </w:r>
    </w:p>
    <w:p w:rsidR="00FB334E" w:rsidRPr="006B2366" w:rsidRDefault="00FB334E" w:rsidP="006B236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6B2366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«Концепции и программы для начальных классов», 2009</w:t>
      </w:r>
    </w:p>
    <w:p w:rsidR="00FB334E" w:rsidRPr="006B2366" w:rsidRDefault="00FB334E" w:rsidP="006B236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6B2366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УМК «Школа </w:t>
      </w:r>
      <w:proofErr w:type="spellStart"/>
      <w:r w:rsidRPr="006B2366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России»</w:t>
      </w:r>
      <w:proofErr w:type="gramStart"/>
      <w:r w:rsidRPr="006B2366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,а</w:t>
      </w:r>
      <w:proofErr w:type="gramEnd"/>
      <w:r w:rsidRPr="006B2366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втор</w:t>
      </w:r>
      <w:proofErr w:type="spellEnd"/>
      <w:r w:rsidRPr="006B2366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А. А. Плешаков</w:t>
      </w:r>
    </w:p>
    <w:p w:rsidR="00FB334E" w:rsidRPr="006B2366" w:rsidRDefault="00FB334E" w:rsidP="006B236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FB334E" w:rsidRPr="006B2366" w:rsidRDefault="00FB334E" w:rsidP="006B236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6B2366">
        <w:rPr>
          <w:rFonts w:ascii="Times New Roman" w:hAnsi="Times New Roman" w:cs="Times New Roman"/>
          <w:sz w:val="28"/>
          <w:szCs w:val="28"/>
          <w:lang w:eastAsia="ru-RU"/>
        </w:rPr>
        <w:t xml:space="preserve">Учебник  </w:t>
      </w:r>
      <w:r w:rsidRPr="006B2366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«Мир вокруг нас», Рекомендовано Министерством образования РФ,  Москва «Просвещение» 2011 год</w:t>
      </w:r>
    </w:p>
    <w:p w:rsidR="00FB334E" w:rsidRPr="006B2366" w:rsidRDefault="00FB334E" w:rsidP="006B236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B2366">
        <w:rPr>
          <w:rFonts w:ascii="Times New Roman" w:hAnsi="Times New Roman" w:cs="Times New Roman"/>
          <w:sz w:val="28"/>
          <w:szCs w:val="28"/>
          <w:lang w:eastAsia="ru-RU"/>
        </w:rPr>
        <w:t>Дополнительная литература</w:t>
      </w:r>
    </w:p>
    <w:p w:rsidR="00FB334E" w:rsidRPr="006B2366" w:rsidRDefault="00FB334E" w:rsidP="006B236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6B2366"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Pr="006B2366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Плешаков А. </w:t>
      </w:r>
      <w:proofErr w:type="spellStart"/>
      <w:r w:rsidRPr="006B2366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А.Программа</w:t>
      </w:r>
      <w:proofErr w:type="spellEnd"/>
      <w:r w:rsidRPr="006B2366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окружающий мир ( мир вокруг нас)</w:t>
      </w:r>
      <w:proofErr w:type="gramStart"/>
      <w:r w:rsidRPr="006B2366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.(</w:t>
      </w:r>
      <w:proofErr w:type="gramEnd"/>
      <w:r w:rsidRPr="006B2366">
        <w:rPr>
          <w:rFonts w:ascii="Times New Roman" w:hAnsi="Times New Roman" w:cs="Times New Roman"/>
          <w:b/>
          <w:bCs/>
          <w:caps/>
          <w:sz w:val="28"/>
          <w:szCs w:val="28"/>
          <w:u w:val="single"/>
          <w:lang w:eastAsia="ru-RU"/>
        </w:rPr>
        <w:t>п</w:t>
      </w:r>
      <w:r w:rsidRPr="006B2366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рограммы общеобразовательных учреждений. Начальные классы (1–4). – М.: Просвещение, 2009 </w:t>
      </w:r>
    </w:p>
    <w:p w:rsidR="00FB334E" w:rsidRPr="006B2366" w:rsidRDefault="00FB334E" w:rsidP="006B236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6B2366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2.Н. А. Ракитина. Тесты по предмету «Окружающий мир» 4 класс, 2013 г</w:t>
      </w:r>
    </w:p>
    <w:p w:rsidR="00FB334E" w:rsidRPr="006B2366" w:rsidRDefault="00FB334E" w:rsidP="006B236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6B2366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3.Плешаков, А. А. Методические рекомендации к учебнику «Мир вокруг нас. 4 класс». – М.: Просвещение, 2009.</w:t>
      </w:r>
    </w:p>
    <w:p w:rsidR="00FB334E" w:rsidRPr="006B2366" w:rsidRDefault="00FB334E" w:rsidP="006B236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6B2366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4.Крылова О. </w:t>
      </w:r>
      <w:proofErr w:type="spellStart"/>
      <w:r w:rsidRPr="006B2366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Н.Окружающий</w:t>
      </w:r>
      <w:proofErr w:type="spellEnd"/>
      <w:r w:rsidRPr="006B2366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мир: итоговая аттестация. 4  класс. – М.:ЭКЗАМЕН, 2013</w:t>
      </w:r>
    </w:p>
    <w:p w:rsidR="00FB334E" w:rsidRPr="006B2366" w:rsidRDefault="00FB334E" w:rsidP="006B23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334E" w:rsidRPr="006B2366" w:rsidRDefault="00FB334E" w:rsidP="006B23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334E" w:rsidRPr="006B2366" w:rsidRDefault="00FB334E" w:rsidP="006B23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334E" w:rsidRPr="006B2366" w:rsidRDefault="00FB334E" w:rsidP="006B23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334E" w:rsidRPr="006B2366" w:rsidRDefault="00FB334E" w:rsidP="006B23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334E" w:rsidRPr="006B2366" w:rsidRDefault="00FB334E" w:rsidP="006B23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334E" w:rsidRPr="006B2366" w:rsidRDefault="00FB334E" w:rsidP="006B23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B334E" w:rsidRPr="006B2366" w:rsidRDefault="00FB334E" w:rsidP="006B23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B236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:rsidR="00FB334E" w:rsidRPr="006B2366" w:rsidRDefault="00FB334E" w:rsidP="006B23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B334E" w:rsidRPr="006B2366" w:rsidRDefault="00FB334E" w:rsidP="006B23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B2366">
        <w:rPr>
          <w:rFonts w:ascii="Times New Roman" w:hAnsi="Times New Roman" w:cs="Times New Roman"/>
          <w:sz w:val="24"/>
          <w:szCs w:val="24"/>
          <w:lang w:eastAsia="ru-RU"/>
        </w:rPr>
        <w:t xml:space="preserve">   Рабочая программа по окружающему миру для 4 класса разработана на основе Примерной программы начального общего образования, авторской программы А.А. Плешакова «Окружающий мир», утверждённой МО РФ (Москва, 2004 г.), в соответствии с требованиями федерального компонента государственного Стандарта начального образования (Москва, 2004 г.).</w:t>
      </w:r>
    </w:p>
    <w:p w:rsidR="00FB334E" w:rsidRPr="006B2366" w:rsidRDefault="00FB334E" w:rsidP="006B23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B2366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 xml:space="preserve">   </w:t>
      </w:r>
      <w:proofErr w:type="gramStart"/>
      <w:r w:rsidRPr="006B2366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Цель рабочей программы</w:t>
      </w:r>
      <w:r w:rsidRPr="006B2366">
        <w:rPr>
          <w:rFonts w:ascii="Times New Roman" w:hAnsi="Times New Roman" w:cs="Times New Roman"/>
          <w:sz w:val="24"/>
          <w:szCs w:val="24"/>
          <w:lang w:eastAsia="ru-RU"/>
        </w:rPr>
        <w:t xml:space="preserve"> – конкретизация содержания образовательного стандарта с учетом </w:t>
      </w:r>
      <w:proofErr w:type="spellStart"/>
      <w:r w:rsidRPr="006B2366">
        <w:rPr>
          <w:rFonts w:ascii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6B2366"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6B2366">
        <w:rPr>
          <w:rFonts w:ascii="Times New Roman" w:hAnsi="Times New Roman" w:cs="Times New Roman"/>
          <w:sz w:val="24"/>
          <w:szCs w:val="24"/>
          <w:lang w:eastAsia="ru-RU"/>
        </w:rPr>
        <w:t>внутрипредметных</w:t>
      </w:r>
      <w:proofErr w:type="spellEnd"/>
      <w:r w:rsidRPr="006B2366">
        <w:rPr>
          <w:rFonts w:ascii="Times New Roman" w:hAnsi="Times New Roman" w:cs="Times New Roman"/>
          <w:sz w:val="24"/>
          <w:szCs w:val="24"/>
          <w:lang w:eastAsia="ru-RU"/>
        </w:rPr>
        <w:t xml:space="preserve"> связей, логики учебного процесса и возрастных особенностей младших школьников, формирование у учащихся представлений, умений и навыков, которые обеспечат успешное использование приобретенных знаний и умений в практической жизни для удовлетворения познавательных интересов, воспитание гуманной, творческой, социально активной личности, бережно, ответственно относя</w:t>
      </w:r>
      <w:r w:rsidRPr="006B2366">
        <w:rPr>
          <w:rFonts w:ascii="Times New Roman" w:hAnsi="Times New Roman" w:cs="Times New Roman"/>
          <w:sz w:val="24"/>
          <w:szCs w:val="24"/>
          <w:lang w:eastAsia="ru-RU"/>
        </w:rPr>
        <w:softHyphen/>
        <w:t>щейся к богатствам природы и общества.</w:t>
      </w:r>
      <w:proofErr w:type="gramEnd"/>
    </w:p>
    <w:p w:rsidR="00FB334E" w:rsidRPr="006B2366" w:rsidRDefault="00FB334E" w:rsidP="006B2366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6B2366">
        <w:rPr>
          <w:rFonts w:ascii="Times New Roman" w:hAnsi="Times New Roman" w:cs="Times New Roman"/>
          <w:i/>
          <w:iCs/>
          <w:spacing w:val="5"/>
          <w:sz w:val="24"/>
          <w:szCs w:val="24"/>
          <w:u w:val="single"/>
          <w:lang w:eastAsia="ru-RU"/>
        </w:rPr>
        <w:t xml:space="preserve">     Цели и задачи, решаемые при реализации рабочей программы:</w:t>
      </w:r>
    </w:p>
    <w:p w:rsidR="00FB334E" w:rsidRPr="006B2366" w:rsidRDefault="00FB334E" w:rsidP="006B23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B2366">
        <w:rPr>
          <w:rFonts w:ascii="Times New Roman" w:hAnsi="Times New Roman" w:cs="Times New Roman"/>
          <w:spacing w:val="8"/>
          <w:sz w:val="24"/>
          <w:szCs w:val="24"/>
          <w:lang w:eastAsia="ru-RU"/>
        </w:rPr>
        <w:t>развитие умений наблюдать, анализировать, обобщать, характеризовать объекты окру</w:t>
      </w:r>
      <w:r w:rsidRPr="006B2366">
        <w:rPr>
          <w:rFonts w:ascii="Times New Roman" w:hAnsi="Times New Roman" w:cs="Times New Roman"/>
          <w:spacing w:val="8"/>
          <w:sz w:val="24"/>
          <w:szCs w:val="24"/>
          <w:lang w:eastAsia="ru-RU"/>
        </w:rPr>
        <w:softHyphen/>
      </w:r>
      <w:r w:rsidRPr="006B2366">
        <w:rPr>
          <w:rFonts w:ascii="Times New Roman" w:hAnsi="Times New Roman" w:cs="Times New Roman"/>
          <w:spacing w:val="2"/>
          <w:sz w:val="24"/>
          <w:szCs w:val="24"/>
          <w:lang w:eastAsia="ru-RU"/>
        </w:rPr>
        <w:t>жающего мира, рассуждать, решать творческие задачи;</w:t>
      </w:r>
    </w:p>
    <w:p w:rsidR="00FB334E" w:rsidRPr="006B2366" w:rsidRDefault="00FB334E" w:rsidP="006B23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B2366">
        <w:rPr>
          <w:rFonts w:ascii="Times New Roman" w:hAnsi="Times New Roman" w:cs="Times New Roman"/>
          <w:spacing w:val="3"/>
          <w:sz w:val="24"/>
          <w:szCs w:val="24"/>
          <w:lang w:eastAsia="ru-RU"/>
        </w:rPr>
        <w:t xml:space="preserve">освоение знаний об окружающем мире, единстве и различиях природного и социального, о </w:t>
      </w:r>
      <w:r w:rsidRPr="006B2366">
        <w:rPr>
          <w:rFonts w:ascii="Times New Roman" w:hAnsi="Times New Roman" w:cs="Times New Roman"/>
          <w:spacing w:val="1"/>
          <w:sz w:val="24"/>
          <w:szCs w:val="24"/>
          <w:lang w:eastAsia="ru-RU"/>
        </w:rPr>
        <w:t>человеке и его месте в природе и в обществе;</w:t>
      </w:r>
    </w:p>
    <w:p w:rsidR="00FB334E" w:rsidRPr="006B2366" w:rsidRDefault="00FB334E" w:rsidP="006B23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B2366">
        <w:rPr>
          <w:rFonts w:ascii="Times New Roman" w:hAnsi="Times New Roman" w:cs="Times New Roman"/>
          <w:spacing w:val="8"/>
          <w:sz w:val="24"/>
          <w:szCs w:val="24"/>
          <w:lang w:eastAsia="ru-RU"/>
        </w:rPr>
        <w:t xml:space="preserve">воспитание позитивного эмоционально-ценностного отношения к окружающему миру; </w:t>
      </w:r>
      <w:r w:rsidRPr="006B2366">
        <w:rPr>
          <w:rFonts w:ascii="Times New Roman" w:hAnsi="Times New Roman" w:cs="Times New Roman"/>
          <w:spacing w:val="3"/>
          <w:sz w:val="24"/>
          <w:szCs w:val="24"/>
          <w:lang w:eastAsia="ru-RU"/>
        </w:rPr>
        <w:t>экологической и духовно-нравственной культуры; патриотических чувств;</w:t>
      </w:r>
    </w:p>
    <w:p w:rsidR="00FB334E" w:rsidRPr="006B2366" w:rsidRDefault="00FB334E" w:rsidP="006B23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B2366">
        <w:rPr>
          <w:rFonts w:ascii="Times New Roman" w:hAnsi="Times New Roman" w:cs="Times New Roman"/>
          <w:spacing w:val="4"/>
          <w:sz w:val="24"/>
          <w:szCs w:val="24"/>
          <w:lang w:eastAsia="ru-RU"/>
        </w:rPr>
        <w:t xml:space="preserve">формирование потребности участвовать в творческой деятельности в природе и обществе, </w:t>
      </w:r>
      <w:r w:rsidRPr="006B2366">
        <w:rPr>
          <w:rFonts w:ascii="Times New Roman" w:hAnsi="Times New Roman" w:cs="Times New Roman"/>
          <w:spacing w:val="-1"/>
          <w:sz w:val="24"/>
          <w:szCs w:val="24"/>
          <w:lang w:eastAsia="ru-RU"/>
        </w:rPr>
        <w:t>сохранять и укреплять здоровье.</w:t>
      </w:r>
    </w:p>
    <w:p w:rsidR="00FB334E" w:rsidRPr="006B2366" w:rsidRDefault="00FB334E" w:rsidP="006B23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B2366">
        <w:rPr>
          <w:rFonts w:ascii="Times New Roman" w:hAnsi="Times New Roman" w:cs="Times New Roman"/>
          <w:sz w:val="24"/>
          <w:szCs w:val="24"/>
          <w:lang w:eastAsia="ru-RU"/>
        </w:rPr>
        <w:t xml:space="preserve">    Рабочая программа рассчитана на 68 часов в год.</w:t>
      </w:r>
    </w:p>
    <w:p w:rsidR="00FB334E" w:rsidRPr="006B2366" w:rsidRDefault="00FB334E" w:rsidP="006B23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B2366">
        <w:rPr>
          <w:rFonts w:ascii="Times New Roman" w:hAnsi="Times New Roman" w:cs="Times New Roman"/>
          <w:sz w:val="24"/>
          <w:szCs w:val="24"/>
          <w:lang w:eastAsia="ru-RU"/>
        </w:rPr>
        <w:t xml:space="preserve">    Количество часов в неделю             1</w:t>
      </w:r>
      <w:proofErr w:type="gramStart"/>
      <w:r w:rsidRPr="006B236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B2366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   Д</w:t>
      </w:r>
      <w:proofErr w:type="gramEnd"/>
      <w:r w:rsidRPr="006B2366">
        <w:rPr>
          <w:rFonts w:ascii="Times New Roman" w:hAnsi="Times New Roman" w:cs="Times New Roman"/>
          <w:sz w:val="24"/>
          <w:szCs w:val="24"/>
          <w:lang w:eastAsia="ru-RU"/>
        </w:rPr>
        <w:t xml:space="preserve">ля реализации программного содержания используются: </w:t>
      </w:r>
      <w:r w:rsidRPr="006B2366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Плешаков  А.А</w:t>
      </w:r>
      <w:r w:rsidRPr="006B2366">
        <w:rPr>
          <w:rFonts w:ascii="Times New Roman" w:hAnsi="Times New Roman" w:cs="Times New Roman"/>
          <w:sz w:val="24"/>
          <w:szCs w:val="24"/>
          <w:lang w:eastAsia="ru-RU"/>
        </w:rPr>
        <w:t xml:space="preserve"> «Окружающий мир: Мир вокруг нас» Учеб</w:t>
      </w:r>
      <w:proofErr w:type="gramStart"/>
      <w:r w:rsidRPr="006B2366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6B236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B2366">
        <w:rPr>
          <w:rFonts w:ascii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6B2366">
        <w:rPr>
          <w:rFonts w:ascii="Times New Roman" w:hAnsi="Times New Roman" w:cs="Times New Roman"/>
          <w:sz w:val="24"/>
          <w:szCs w:val="24"/>
          <w:lang w:eastAsia="ru-RU"/>
        </w:rPr>
        <w:t xml:space="preserve">ля  4 </w:t>
      </w:r>
      <w:proofErr w:type="spellStart"/>
      <w:r w:rsidRPr="006B2366">
        <w:rPr>
          <w:rFonts w:ascii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6B2366">
        <w:rPr>
          <w:rFonts w:ascii="Times New Roman" w:hAnsi="Times New Roman" w:cs="Times New Roman"/>
          <w:sz w:val="24"/>
          <w:szCs w:val="24"/>
          <w:lang w:eastAsia="ru-RU"/>
        </w:rPr>
        <w:t xml:space="preserve">. нач. </w:t>
      </w:r>
      <w:proofErr w:type="spellStart"/>
      <w:r w:rsidRPr="006B2366">
        <w:rPr>
          <w:rFonts w:ascii="Times New Roman" w:hAnsi="Times New Roman" w:cs="Times New Roman"/>
          <w:sz w:val="24"/>
          <w:szCs w:val="24"/>
          <w:lang w:eastAsia="ru-RU"/>
        </w:rPr>
        <w:t>шк</w:t>
      </w:r>
      <w:proofErr w:type="spellEnd"/>
      <w:r w:rsidRPr="006B2366">
        <w:rPr>
          <w:rFonts w:ascii="Times New Roman" w:hAnsi="Times New Roman" w:cs="Times New Roman"/>
          <w:sz w:val="24"/>
          <w:szCs w:val="24"/>
          <w:lang w:eastAsia="ru-RU"/>
        </w:rPr>
        <w:t>. В 2 ч. /</w:t>
      </w:r>
      <w:proofErr w:type="spellStart"/>
      <w:r w:rsidRPr="006B2366">
        <w:rPr>
          <w:rFonts w:ascii="Times New Roman" w:hAnsi="Times New Roman" w:cs="Times New Roman"/>
          <w:sz w:val="24"/>
          <w:szCs w:val="24"/>
          <w:lang w:eastAsia="ru-RU"/>
        </w:rPr>
        <w:t>А.А.Плешаков</w:t>
      </w:r>
      <w:proofErr w:type="spellEnd"/>
      <w:r w:rsidRPr="006B2366">
        <w:rPr>
          <w:rFonts w:ascii="Times New Roman" w:hAnsi="Times New Roman" w:cs="Times New Roman"/>
          <w:sz w:val="24"/>
          <w:szCs w:val="24"/>
          <w:lang w:eastAsia="ru-RU"/>
        </w:rPr>
        <w:t xml:space="preserve"> – М.: Просвещение, 2011. Учебник интересен тем, что одновременно на доступном для обучающихся </w:t>
      </w:r>
      <w:proofErr w:type="gramStart"/>
      <w:r w:rsidRPr="006B2366">
        <w:rPr>
          <w:rFonts w:ascii="Times New Roman" w:hAnsi="Times New Roman" w:cs="Times New Roman"/>
          <w:sz w:val="24"/>
          <w:szCs w:val="24"/>
          <w:lang w:eastAsia="ru-RU"/>
        </w:rPr>
        <w:t>уровне</w:t>
      </w:r>
      <w:proofErr w:type="gramEnd"/>
      <w:r w:rsidRPr="006B2366">
        <w:rPr>
          <w:rFonts w:ascii="Times New Roman" w:hAnsi="Times New Roman" w:cs="Times New Roman"/>
          <w:sz w:val="24"/>
          <w:szCs w:val="24"/>
          <w:lang w:eastAsia="ru-RU"/>
        </w:rPr>
        <w:t xml:space="preserve"> раскрывается сложившееся противоречие между обществом и природой, пути его разрешения. Материал учебника развивает умения анализировать, сопоставлять, группировать и обобщать. Обучающиеся приобретают также определенные уме</w:t>
      </w:r>
      <w:r w:rsidRPr="006B2366">
        <w:rPr>
          <w:rFonts w:ascii="Times New Roman" w:hAnsi="Times New Roman" w:cs="Times New Roman"/>
          <w:sz w:val="24"/>
          <w:szCs w:val="24"/>
          <w:lang w:eastAsia="ru-RU"/>
        </w:rPr>
        <w:softHyphen/>
        <w:t xml:space="preserve">ния, позволяющие </w:t>
      </w:r>
      <w:r w:rsidRPr="006B2366">
        <w:rPr>
          <w:rFonts w:ascii="Times New Roman" w:hAnsi="Times New Roman" w:cs="Times New Roman"/>
          <w:spacing w:val="20"/>
          <w:sz w:val="24"/>
          <w:szCs w:val="24"/>
          <w:lang w:eastAsia="ru-RU"/>
        </w:rPr>
        <w:t>им</w:t>
      </w:r>
      <w:r w:rsidRPr="006B2366">
        <w:rPr>
          <w:rFonts w:ascii="Times New Roman" w:hAnsi="Times New Roman" w:cs="Times New Roman"/>
          <w:sz w:val="24"/>
          <w:szCs w:val="24"/>
          <w:lang w:eastAsia="ru-RU"/>
        </w:rPr>
        <w:t xml:space="preserve"> участвовать в практической деятельности по охране природы. Важной задачей курса является преодоление утилитарного, потребительского подхода к природе, порождаю</w:t>
      </w:r>
      <w:r w:rsidRPr="006B2366">
        <w:rPr>
          <w:rFonts w:ascii="Times New Roman" w:hAnsi="Times New Roman" w:cs="Times New Roman"/>
          <w:sz w:val="24"/>
          <w:szCs w:val="24"/>
          <w:lang w:eastAsia="ru-RU"/>
        </w:rPr>
        <w:softHyphen/>
        <w:t>щего безответственное отношение к ней;</w:t>
      </w:r>
    </w:p>
    <w:p w:rsidR="00FB334E" w:rsidRPr="006B2366" w:rsidRDefault="00FB334E" w:rsidP="006B23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B2366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Плешаков  А. А. </w:t>
      </w:r>
      <w:r w:rsidRPr="006B2366">
        <w:rPr>
          <w:rFonts w:ascii="Times New Roman" w:hAnsi="Times New Roman" w:cs="Times New Roman"/>
          <w:sz w:val="24"/>
          <w:szCs w:val="24"/>
          <w:lang w:eastAsia="ru-RU"/>
        </w:rPr>
        <w:t>Рабочие тетради № 1, № 2 к учебнику для 4 класса «Окружающий мир: Мир вокруг нас» / А. А. Плешаков. — М.: Просвещение, 2009.</w:t>
      </w:r>
    </w:p>
    <w:p w:rsidR="00FB334E" w:rsidRPr="006B2366" w:rsidRDefault="00FB334E" w:rsidP="006B23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B2366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    Содержание авторской программы и логика изложения программного материала в учебнике «Окружающий мир» полностью соответствуют требованиям федерального компонента государственного стандарта начального образования.</w:t>
      </w:r>
    </w:p>
    <w:p w:rsidR="00FB334E" w:rsidRPr="006B2366" w:rsidRDefault="00FB334E" w:rsidP="006B23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B2366">
        <w:rPr>
          <w:rFonts w:ascii="Times New Roman" w:hAnsi="Times New Roman" w:cs="Times New Roman"/>
          <w:sz w:val="24"/>
          <w:szCs w:val="24"/>
          <w:lang w:eastAsia="ru-RU"/>
        </w:rPr>
        <w:t xml:space="preserve">    В курсе 4 класса выделяется несколько содержательных линий:</w:t>
      </w:r>
    </w:p>
    <w:p w:rsidR="00FB334E" w:rsidRPr="006B2366" w:rsidRDefault="00FB334E" w:rsidP="006B23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B2366">
        <w:rPr>
          <w:rFonts w:ascii="Times New Roman" w:hAnsi="Times New Roman" w:cs="Times New Roman"/>
          <w:sz w:val="24"/>
          <w:szCs w:val="24"/>
          <w:lang w:eastAsia="ru-RU"/>
        </w:rPr>
        <w:t>изучение сис</w:t>
      </w:r>
      <w:r w:rsidRPr="006B2366">
        <w:rPr>
          <w:rFonts w:ascii="Times New Roman" w:hAnsi="Times New Roman" w:cs="Times New Roman"/>
          <w:sz w:val="24"/>
          <w:szCs w:val="24"/>
          <w:lang w:eastAsia="ru-RU"/>
        </w:rPr>
        <w:softHyphen/>
        <w:t>тематизированных элементарных сведений о природе, истории, хозяйстве России, как части глобального мира, с точки зрения астронома, географа, историка, эколога;</w:t>
      </w:r>
    </w:p>
    <w:p w:rsidR="00FB334E" w:rsidRPr="006B2366" w:rsidRDefault="00FB334E" w:rsidP="006B23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B2366">
        <w:rPr>
          <w:rFonts w:ascii="Times New Roman" w:hAnsi="Times New Roman" w:cs="Times New Roman"/>
          <w:sz w:val="24"/>
          <w:szCs w:val="24"/>
          <w:lang w:eastAsia="ru-RU"/>
        </w:rPr>
        <w:t>ознакомление с разнообразием природы нашей Ро</w:t>
      </w:r>
      <w:r w:rsidRPr="006B2366">
        <w:rPr>
          <w:rFonts w:ascii="Times New Roman" w:hAnsi="Times New Roman" w:cs="Times New Roman"/>
          <w:sz w:val="24"/>
          <w:szCs w:val="24"/>
          <w:lang w:eastAsia="ru-RU"/>
        </w:rPr>
        <w:softHyphen/>
        <w:t>дины, с природными зонами, с характерными для этих зон экологическими проблемами и способами их решения. Изучение фор</w:t>
      </w:r>
      <w:r w:rsidRPr="006B2366">
        <w:rPr>
          <w:rFonts w:ascii="Times New Roman" w:hAnsi="Times New Roman" w:cs="Times New Roman"/>
          <w:sz w:val="24"/>
          <w:szCs w:val="24"/>
          <w:lang w:eastAsia="ru-RU"/>
        </w:rPr>
        <w:softHyphen/>
        <w:t>м земной поверхности, полезных ископаемых, водоемов, почв, природных сообществ, сельского хозяйства. Охрана природы родного края;</w:t>
      </w:r>
    </w:p>
    <w:p w:rsidR="00FB334E" w:rsidRPr="006B2366" w:rsidRDefault="00FB334E" w:rsidP="006B23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B2366">
        <w:rPr>
          <w:rFonts w:ascii="Times New Roman" w:hAnsi="Times New Roman" w:cs="Times New Roman"/>
          <w:sz w:val="24"/>
          <w:szCs w:val="24"/>
          <w:lang w:eastAsia="ru-RU"/>
        </w:rPr>
        <w:t>формирование представления об основных пе</w:t>
      </w:r>
      <w:r w:rsidRPr="006B2366">
        <w:rPr>
          <w:rFonts w:ascii="Times New Roman" w:hAnsi="Times New Roman" w:cs="Times New Roman"/>
          <w:sz w:val="24"/>
          <w:szCs w:val="24"/>
          <w:lang w:eastAsia="ru-RU"/>
        </w:rPr>
        <w:softHyphen/>
        <w:t>риодах развития человечества, первоначальное знакомство с ис</w:t>
      </w:r>
      <w:r w:rsidRPr="006B2366">
        <w:rPr>
          <w:rFonts w:ascii="Times New Roman" w:hAnsi="Times New Roman" w:cs="Times New Roman"/>
          <w:sz w:val="24"/>
          <w:szCs w:val="24"/>
          <w:lang w:eastAsia="ru-RU"/>
        </w:rPr>
        <w:softHyphen/>
        <w:t>торией родной страны, с наиболее важными историческими событиями и яркими историческими личностями;</w:t>
      </w:r>
    </w:p>
    <w:p w:rsidR="00FB334E" w:rsidRPr="006B2366" w:rsidRDefault="00FB334E" w:rsidP="006B23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B2366">
        <w:rPr>
          <w:rFonts w:ascii="Times New Roman" w:hAnsi="Times New Roman" w:cs="Times New Roman"/>
          <w:sz w:val="24"/>
          <w:szCs w:val="24"/>
          <w:lang w:eastAsia="ru-RU"/>
        </w:rPr>
        <w:t>знакомство с государственным устройством, государственной сим</w:t>
      </w:r>
      <w:r w:rsidRPr="006B2366">
        <w:rPr>
          <w:rFonts w:ascii="Times New Roman" w:hAnsi="Times New Roman" w:cs="Times New Roman"/>
          <w:sz w:val="24"/>
          <w:szCs w:val="24"/>
          <w:lang w:eastAsia="ru-RU"/>
        </w:rPr>
        <w:softHyphen/>
        <w:t>воликой и государственными праздниками нашей страны, с многонациональным составом населения России, ее регио</w:t>
      </w:r>
      <w:r w:rsidRPr="006B2366">
        <w:rPr>
          <w:rFonts w:ascii="Times New Roman" w:hAnsi="Times New Roman" w:cs="Times New Roman"/>
          <w:sz w:val="24"/>
          <w:szCs w:val="24"/>
          <w:lang w:eastAsia="ru-RU"/>
        </w:rPr>
        <w:softHyphen/>
        <w:t>нами. Изучение вопросов о правах человека и правах ребенка;</w:t>
      </w:r>
    </w:p>
    <w:p w:rsidR="00FB334E" w:rsidRPr="006B2366" w:rsidRDefault="00FB334E" w:rsidP="006B23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B2366">
        <w:rPr>
          <w:rFonts w:ascii="Times New Roman" w:hAnsi="Times New Roman" w:cs="Times New Roman"/>
          <w:sz w:val="24"/>
          <w:szCs w:val="24"/>
          <w:lang w:eastAsia="ru-RU"/>
        </w:rPr>
        <w:t>формирование первоначальных географических представлений о родной стране. При этом для виртуальных путешествий используются глобус, географическая карта, ИКТ.</w:t>
      </w:r>
    </w:p>
    <w:p w:rsidR="00FB334E" w:rsidRPr="006B2366" w:rsidRDefault="00FB334E" w:rsidP="006B23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34"/>
        <w:tblW w:w="15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14"/>
        <w:gridCol w:w="979"/>
        <w:gridCol w:w="9390"/>
        <w:gridCol w:w="1365"/>
      </w:tblGrid>
      <w:tr w:rsidR="00FB334E" w:rsidRPr="005266C3">
        <w:trPr>
          <w:trHeight w:val="134"/>
        </w:trPr>
        <w:tc>
          <w:tcPr>
            <w:tcW w:w="3914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Элементы содержания раздела</w:t>
            </w:r>
          </w:p>
        </w:tc>
        <w:tc>
          <w:tcPr>
            <w:tcW w:w="979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9390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Результат обучения</w:t>
            </w:r>
          </w:p>
        </w:tc>
        <w:tc>
          <w:tcPr>
            <w:tcW w:w="1365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Контроль</w:t>
            </w:r>
          </w:p>
        </w:tc>
      </w:tr>
      <w:tr w:rsidR="00FB334E" w:rsidRPr="005266C3">
        <w:trPr>
          <w:trHeight w:val="134"/>
        </w:trPr>
        <w:tc>
          <w:tcPr>
            <w:tcW w:w="15648" w:type="dxa"/>
            <w:gridSpan w:val="4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ЗЕМЛЯ И ЧЕЛОВЕЧЕСТВО (10 ч)</w:t>
            </w:r>
          </w:p>
        </w:tc>
      </w:tr>
      <w:tr w:rsidR="00FB334E" w:rsidRPr="005266C3">
        <w:trPr>
          <w:trHeight w:val="134"/>
        </w:trPr>
        <w:tc>
          <w:tcPr>
            <w:tcW w:w="3914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Мир глазами астронома 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vMerge w:val="restart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Обучающиеся должны знать: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что изучает астрономия, география, история, экология;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небес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ные тела: звезды, планеты и спутники планет; 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Земля — планета Солнечной системы, причины смены дня и ночи и времен года;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способы изображения Земли с помощью глобуса и географической карты;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ведется счет лет в истории;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историчес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кие источники; 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особенности исторической карты;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некоторые современные экологические проблемы планеты;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меры, принимаемые для охраны природы;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2-3 названия исчезнувших животных;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некоторых представителей растений и животных, занесенных в Красную книгу России.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Обучающиеся должны понимать: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причины смены дня и ночи;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причины смены времен года;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счет лет в истории; 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распределение солнечного тепла на земле и его влияние на живую природу; 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значение природы для человека;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новные экологиче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ские проблемы при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6B2366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роды и современного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общества.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Обучающиеся должны уметь: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соотносить год с веком, определять последовательность исторических событий;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проводить наблюдения природных тел и явлений;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самостоятельно находить в учебнике и дополнительных источниках сведения по определенной теме природоведчес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кого и обществоведческого характера, излагать их в виде со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общения, рассказа;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учебных и реальных ситуациях в доступной форме да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вать оценку деятельности людей с точки зрения ее экологи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ческой допустимости;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 возможные причины отри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цательных изменений в природе;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предлагать простейшие прогнозы возможных последствий воздействия человека на природу;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 необходимые меры охраны природы, ва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рианты личного участия в сохранении природного окруже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ния;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применять иллюстрацию учебника как источник знаний, раскрывать содержание иллюстрации;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владеть элементарными приемами чтения географической и исторической карты;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приводить примеры животных Красной книги России и международной Красной книги;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приводить примеры экологических связей;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объяснять в пределах требований программы взаимосвязи в природе и между природой и человеком;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соблюдать правила поведения в природе и обосновывать их необходимость;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простейшей форме пропагандировать знания об охране природы;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использовать приобретенные знания и умения для обогащения жизненного опыта.</w:t>
            </w:r>
          </w:p>
        </w:tc>
        <w:tc>
          <w:tcPr>
            <w:tcW w:w="1365" w:type="dxa"/>
            <w:vMerge w:val="restart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Тест – 1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Проверочная работа - 1</w:t>
            </w:r>
          </w:p>
        </w:tc>
      </w:tr>
      <w:tr w:rsidR="00FB334E" w:rsidRPr="005266C3">
        <w:trPr>
          <w:trHeight w:val="134"/>
        </w:trPr>
        <w:tc>
          <w:tcPr>
            <w:tcW w:w="3914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Мир глазами географа 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vMerge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365" w:type="dxa"/>
            <w:vMerge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rPr>
          <w:trHeight w:val="134"/>
        </w:trPr>
        <w:tc>
          <w:tcPr>
            <w:tcW w:w="3914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Мир глазами историка 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vMerge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365" w:type="dxa"/>
            <w:vMerge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rPr>
          <w:trHeight w:val="134"/>
        </w:trPr>
        <w:tc>
          <w:tcPr>
            <w:tcW w:w="3914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Прошлое и настоящее глазами 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эколога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vMerge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365" w:type="dxa"/>
            <w:vMerge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rPr>
          <w:trHeight w:val="134"/>
        </w:trPr>
        <w:tc>
          <w:tcPr>
            <w:tcW w:w="15648" w:type="dxa"/>
            <w:gridSpan w:val="4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ПРИРОДА РОССИИ (11 ч)</w:t>
            </w:r>
          </w:p>
        </w:tc>
      </w:tr>
      <w:tr w:rsidR="00FB334E" w:rsidRPr="005266C3">
        <w:trPr>
          <w:trHeight w:val="134"/>
        </w:trPr>
        <w:tc>
          <w:tcPr>
            <w:tcW w:w="3914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Разнообразие и красота природы России</w:t>
            </w:r>
          </w:p>
        </w:tc>
        <w:tc>
          <w:tcPr>
            <w:tcW w:w="979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vMerge w:val="restart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Обучающиеся должны знать: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природные зоны России;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особенности при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роды каждой из зон;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важнейшие равнины и горы, моря, озера и реки нашей страны;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признаки приспособлен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ности организмов к условиям обитания в разных природных зонах;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особенности хозяйственной деятельности людей, свя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занные с природными условиями;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виды растений и животных, внесенные в Красную книгу России;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причины уменьшения диких животных: вырубка лесов, загрязнение воды, неумеренная охота, неправильное поведение человека в природе, хозяйственная деятельность людей; 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некоторые современные экологические проблемы; 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правила безопасного поведения отдыхающих у моря.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Обучающиеся должны понимать: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экологические проблемы каждой из природных зон;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взаимосвязи в природе;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значение природы для человека;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новные экологиче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ские проблемы при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6B2366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роды и современного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общества.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необходи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мость бережного отношения к природе в местах отдыха насе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ления.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Обучающиеся должны уметь: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показывать на физической кар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те изучаемые географические объекты;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показывать изу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чаемые объекты на карте природных зон России;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выявлять признаки приспособленности растений различных при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родных зон к условиям жизни;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учебных и реальных ситуациях в доступной форме да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вать оценку деятельности людей с точки зрения ее экологи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ческой допустимости;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 возможные причины отри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цательных изменений в природе;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предлагать простейшие прогнозы возможных последствий воздействия человека на природу;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определять необходимые меры охраны природы, ва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рианты личного участия в сохранении природного окруже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ния;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самостоятельно находить в учебнике и дополнительных источниках сведения по определенной теме природоведчес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кого характера, излагать их в виде со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общения, рассказа;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применять иллюстрацию учебника как источник знаний, раскрывать содержание иллюстрации;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приводить примеры экологических связей;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объяснять в пределах требований программы взаимосвязи в природе и между природой и человеком;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соблюдать правила поведения в природе и обосновывать их необходимость;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простейшей форме пропагандировать знания об охране природы;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использовать приобретенные знания и умения для обогащения жизненного опыта.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vMerge w:val="restart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Тест – 1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Проверочная работа - 1</w:t>
            </w:r>
          </w:p>
        </w:tc>
      </w:tr>
      <w:tr w:rsidR="00FB334E" w:rsidRPr="005266C3">
        <w:trPr>
          <w:trHeight w:val="134"/>
        </w:trPr>
        <w:tc>
          <w:tcPr>
            <w:tcW w:w="3914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Природные зоны нашей страны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vMerge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365" w:type="dxa"/>
            <w:vMerge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rPr>
          <w:trHeight w:val="134"/>
        </w:trPr>
        <w:tc>
          <w:tcPr>
            <w:tcW w:w="3914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Экологическое равновесие 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vMerge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365" w:type="dxa"/>
            <w:vMerge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rPr>
          <w:trHeight w:val="134"/>
        </w:trPr>
        <w:tc>
          <w:tcPr>
            <w:tcW w:w="15648" w:type="dxa"/>
            <w:gridSpan w:val="4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РОДНОЙ КРАЙ — ЧАСТЬ БОЛЬШОЙ СТРАНЫ (12  ч)</w:t>
            </w:r>
          </w:p>
        </w:tc>
      </w:tr>
      <w:tr w:rsidR="00FB334E" w:rsidRPr="005266C3">
        <w:trPr>
          <w:trHeight w:val="134"/>
        </w:trPr>
        <w:tc>
          <w:tcPr>
            <w:tcW w:w="3914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Формы земной поверхности в нашем крае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vMerge w:val="restart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Обучающиеся должны знать: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карту родного края;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изучаемые во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доемы края;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разнообразие растений и животных различных со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обществ;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свой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ства изучаемых полезных ископаемых, практическое значение, места и способы добычи;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растениеводство и животноводство в нашем крае, их от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расли; - сорта культурных растений, породы домашних животных;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особенности природы своего края: формы земной поверх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ности, полезные ископаемые, водоемы, природные сообщества;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Обучающиеся должны понимать: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экологические связи в сообществах;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экологические проблемы каждой из природных зон;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взаимосвязи в природе;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необходи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мость бережного отношения к природе в местах отдыха насе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ления.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Обучающиеся должны уметь: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показывать на физической кар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те изучаемые географические объекты;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распознавать природные объекты;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различать важнейшие полезные ископаемые свое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го края, определять их свойства;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распознавать растения и животных, характерных для леса, луга, пресного водоема;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различать основные сельскохозяйственные растения, сельскохозяйственных животных своего края;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самостоятельно находить в учебнике и дополнительных источниках сведения по определенной теме природоведчес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кого характера, излагать их в виде со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общения, рассказа;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применять иллюстрацию учебника как источник знаний, раскрывать содержание иллюстрации;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приводить примеры экологических связей;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соблюдать правила поведения в природе;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использовать приобретенные знания и умения для обогащения жизненного опыта.</w:t>
            </w:r>
          </w:p>
        </w:tc>
        <w:tc>
          <w:tcPr>
            <w:tcW w:w="1365" w:type="dxa"/>
            <w:vMerge w:val="restart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 -1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Проверочная работа -1</w:t>
            </w:r>
          </w:p>
        </w:tc>
      </w:tr>
      <w:tr w:rsidR="00FB334E" w:rsidRPr="005266C3">
        <w:trPr>
          <w:trHeight w:val="134"/>
        </w:trPr>
        <w:tc>
          <w:tcPr>
            <w:tcW w:w="3914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Полезные ископаемые нашего края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vMerge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365" w:type="dxa"/>
            <w:vMerge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rPr>
          <w:trHeight w:val="134"/>
        </w:trPr>
        <w:tc>
          <w:tcPr>
            <w:tcW w:w="3914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Природные сообщества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vMerge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365" w:type="dxa"/>
            <w:vMerge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rPr>
          <w:trHeight w:val="134"/>
        </w:trPr>
        <w:tc>
          <w:tcPr>
            <w:tcW w:w="3914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Особенности сельского хозяйства края 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vMerge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365" w:type="dxa"/>
            <w:vMerge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rPr>
          <w:trHeight w:val="134"/>
        </w:trPr>
        <w:tc>
          <w:tcPr>
            <w:tcW w:w="15648" w:type="dxa"/>
            <w:gridSpan w:val="4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СТРАНИЦЫ ВСЕМИРНОЙ ИСТОРИИ (6 ч)</w:t>
            </w:r>
          </w:p>
        </w:tc>
      </w:tr>
      <w:tr w:rsidR="00FB334E" w:rsidRPr="005266C3">
        <w:trPr>
          <w:trHeight w:val="134"/>
        </w:trPr>
        <w:tc>
          <w:tcPr>
            <w:tcW w:w="3914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Первобытное 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общество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ревний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мир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vMerge w:val="restart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Обучающиеся должны знать: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пе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риоды развития человечества: первобытное общество, Древний мир, Средние века, Новое время, Новейшее время;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важнейшие события и великих людей разных исторических периодов;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великие геогра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фические открытия;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достижения науки и техники в разные исторические времена.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Обучающиеся должны понимать: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значение понятия «лента времени»;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какую ответственность несёт человечество за сохранение мира на планете.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Обучающиеся должны уметь: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самостоятельно находить в учебнике и дополнительных источниках сведения по определенной теме обществоведческого характера, излагать их в виде со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общения, рассказа;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применять иллюстрацию учебника как источник знаний, раскрывать содержание иллюстрации;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ис-вать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приобретенные знания и умения для обогащения жизненного опыта.</w:t>
            </w:r>
          </w:p>
        </w:tc>
        <w:tc>
          <w:tcPr>
            <w:tcW w:w="1365" w:type="dxa"/>
            <w:vMerge w:val="restart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rPr>
          <w:trHeight w:val="134"/>
        </w:trPr>
        <w:tc>
          <w:tcPr>
            <w:tcW w:w="3914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Средние века. Новое время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vMerge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365" w:type="dxa"/>
            <w:vMerge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rPr>
          <w:trHeight w:val="134"/>
        </w:trPr>
        <w:tc>
          <w:tcPr>
            <w:tcW w:w="3914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Новейшее время</w:t>
            </w:r>
          </w:p>
        </w:tc>
        <w:tc>
          <w:tcPr>
            <w:tcW w:w="979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vMerge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365" w:type="dxa"/>
            <w:vMerge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rPr>
          <w:trHeight w:val="134"/>
        </w:trPr>
        <w:tc>
          <w:tcPr>
            <w:tcW w:w="15648" w:type="dxa"/>
            <w:gridSpan w:val="4"/>
            <w:tcBorders>
              <w:bottom w:val="nil"/>
            </w:tcBorders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СТРАНИЦЫ ИСТОРИИ ОТЕЧЕСТВА (20 ч)</w:t>
            </w:r>
          </w:p>
        </w:tc>
      </w:tr>
      <w:tr w:rsidR="00FB334E" w:rsidRPr="005266C3">
        <w:trPr>
          <w:trHeight w:val="134"/>
        </w:trPr>
        <w:tc>
          <w:tcPr>
            <w:tcW w:w="3914" w:type="dxa"/>
            <w:tcBorders>
              <w:bottom w:val="nil"/>
            </w:tcBorders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Восточные славяне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bottom w:val="nil"/>
            </w:tcBorders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vMerge w:val="restart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Обучающиеся должны знать: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кто такие славяне, их быт, нравы, верования;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культуру, быт и нра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вы Древней Руси;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культуру, быт и нравы страны в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XIII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—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вв</w:t>
            </w:r>
            <w:proofErr w:type="spellEnd"/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прошлое родного края;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историю страны и родного края в названиях городов, поселков, улиц, в памяти народа, семьи;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наиболее важные исторические события;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великих людей отечественной ис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тории;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достижения науки и техники 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Обучающиеся должны понимать: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причаст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ность к истории каждого человека, каждой семьи;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связь времен и поколений;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Обучающиеся должны уметь: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приводить примеры патриотизма, доблести, благородства на материале отечественной истории;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находить и показывать изучаемые объ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екты на исторических картах;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самостоятельно находить в учебнике и дополнительных источниках сведения по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определенной теме обществоведческого характера, излагать их в виде со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общения, рассказа;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применять иллюстрацию учебника как источник знаний, раскрывать содержание иллюстрации;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использовать приобретенные знания и умения для обогащения жизненного опыта.</w:t>
            </w:r>
          </w:p>
        </w:tc>
        <w:tc>
          <w:tcPr>
            <w:tcW w:w="1365" w:type="dxa"/>
            <w:vMerge w:val="restart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Тест – 1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Проверочная работа - 1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rPr>
          <w:trHeight w:val="134"/>
        </w:trPr>
        <w:tc>
          <w:tcPr>
            <w:tcW w:w="3914" w:type="dxa"/>
            <w:tcBorders>
              <w:bottom w:val="nil"/>
            </w:tcBorders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Века Древней Руси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bottom w:val="nil"/>
            </w:tcBorders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vMerge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365" w:type="dxa"/>
            <w:vMerge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rPr>
          <w:trHeight w:val="134"/>
        </w:trPr>
        <w:tc>
          <w:tcPr>
            <w:tcW w:w="3914" w:type="dxa"/>
            <w:tcBorders>
              <w:bottom w:val="nil"/>
            </w:tcBorders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Наше Отечество в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XIII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—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XV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вв</w:t>
            </w:r>
            <w:proofErr w:type="spellEnd"/>
            <w:proofErr w:type="gramEnd"/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bottom w:val="nil"/>
            </w:tcBorders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vMerge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365" w:type="dxa"/>
            <w:vMerge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rPr>
          <w:trHeight w:val="134"/>
        </w:trPr>
        <w:tc>
          <w:tcPr>
            <w:tcW w:w="3914" w:type="dxa"/>
            <w:tcBorders>
              <w:bottom w:val="nil"/>
            </w:tcBorders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Наше Отечество в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XVI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—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XVII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вв</w:t>
            </w:r>
            <w:proofErr w:type="spellEnd"/>
            <w:proofErr w:type="gramEnd"/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bottom w:val="nil"/>
            </w:tcBorders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vMerge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365" w:type="dxa"/>
            <w:vMerge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rPr>
          <w:trHeight w:val="134"/>
        </w:trPr>
        <w:tc>
          <w:tcPr>
            <w:tcW w:w="3914" w:type="dxa"/>
            <w:tcBorders>
              <w:bottom w:val="nil"/>
            </w:tcBorders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Россия в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XVIII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bottom w:val="nil"/>
            </w:tcBorders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vMerge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365" w:type="dxa"/>
            <w:vMerge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rPr>
          <w:trHeight w:val="134"/>
        </w:trPr>
        <w:tc>
          <w:tcPr>
            <w:tcW w:w="3914" w:type="dxa"/>
            <w:tcBorders>
              <w:bottom w:val="nil"/>
            </w:tcBorders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Россия в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XIX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— начале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tcBorders>
              <w:bottom w:val="nil"/>
            </w:tcBorders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vMerge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365" w:type="dxa"/>
            <w:vMerge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rPr>
          <w:trHeight w:val="134"/>
        </w:trPr>
        <w:tc>
          <w:tcPr>
            <w:tcW w:w="3914" w:type="dxa"/>
            <w:tcBorders>
              <w:bottom w:val="nil"/>
            </w:tcBorders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Россия в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979" w:type="dxa"/>
            <w:tcBorders>
              <w:bottom w:val="nil"/>
            </w:tcBorders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9390" w:type="dxa"/>
            <w:vMerge/>
            <w:tcBorders>
              <w:bottom w:val="nil"/>
            </w:tcBorders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365" w:type="dxa"/>
            <w:vMerge/>
            <w:tcBorders>
              <w:bottom w:val="nil"/>
            </w:tcBorders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rPr>
          <w:trHeight w:val="134"/>
        </w:trPr>
        <w:tc>
          <w:tcPr>
            <w:tcW w:w="15648" w:type="dxa"/>
            <w:gridSpan w:val="4"/>
            <w:tcBorders>
              <w:right w:val="nil"/>
            </w:tcBorders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СОВРЕМЕННАЯ РОССИЯ (9 ч)</w:t>
            </w:r>
          </w:p>
        </w:tc>
      </w:tr>
      <w:tr w:rsidR="00FB334E" w:rsidRPr="005266C3">
        <w:trPr>
          <w:trHeight w:val="134"/>
        </w:trPr>
        <w:tc>
          <w:tcPr>
            <w:tcW w:w="3914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Государственное устройство России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vMerge w:val="restart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Обучающиеся должны знать: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государственную символику России;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государственные праздни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ки современной России;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что такое Конституция;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основные права ребенка; 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права и обязанности гражданина России;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природу, хозяйство, крупные города, исто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рические места, знаменитых людей, памятники культуры в ре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гионах;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культуру, быт и нра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вы Древней Руси;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культуру, быт и нравы страны в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XIII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—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вв</w:t>
            </w:r>
            <w:proofErr w:type="spellEnd"/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прошлое родного края;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историю страны и родного края в названиях городов, поселков, улиц, в памяти народа, семьи;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наиболее важные исторические события;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великих людей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достижения науки и техники 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Обучающиеся должны понимать: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государственное устройство России;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многонациональный состав населения России.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Обучающиеся должны уметь: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приводить примеры народов России;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находить и показывать изучаемые объ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екты на исторических картах;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самостоятельно находить в учебнике и дополнительных источниках сведения по определенной теме обществоведческого характера, излагать их в виде со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общения, рассказа;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применять иллюстрацию учебника как источник знаний, раскрывать содержание иллюстрации;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использовать приобретенные знания и умения для обогащения жизненного опыта.</w:t>
            </w:r>
          </w:p>
        </w:tc>
        <w:tc>
          <w:tcPr>
            <w:tcW w:w="1365" w:type="dxa"/>
            <w:vMerge w:val="restart"/>
            <w:tcBorders>
              <w:right w:val="nil"/>
            </w:tcBorders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 - 1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rPr>
          <w:trHeight w:val="134"/>
        </w:trPr>
        <w:tc>
          <w:tcPr>
            <w:tcW w:w="3914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Государственная символика нашей страны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vMerge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365" w:type="dxa"/>
            <w:vMerge/>
            <w:tcBorders>
              <w:right w:val="nil"/>
            </w:tcBorders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rPr>
          <w:trHeight w:val="134"/>
        </w:trPr>
        <w:tc>
          <w:tcPr>
            <w:tcW w:w="3914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Многонациональный состав населения России</w:t>
            </w:r>
          </w:p>
        </w:tc>
        <w:tc>
          <w:tcPr>
            <w:tcW w:w="979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vMerge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365" w:type="dxa"/>
            <w:vMerge/>
            <w:tcBorders>
              <w:right w:val="nil"/>
            </w:tcBorders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rPr>
          <w:trHeight w:val="134"/>
        </w:trPr>
        <w:tc>
          <w:tcPr>
            <w:tcW w:w="15648" w:type="dxa"/>
            <w:gridSpan w:val="4"/>
            <w:tcBorders>
              <w:right w:val="nil"/>
            </w:tcBorders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РЕГИОНАЛЬНЫЙ КОМПОНЕНТ </w:t>
            </w:r>
          </w:p>
        </w:tc>
      </w:tr>
      <w:tr w:rsidR="00FB334E" w:rsidRPr="005266C3">
        <w:trPr>
          <w:trHeight w:val="516"/>
        </w:trPr>
        <w:tc>
          <w:tcPr>
            <w:tcW w:w="3914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Официальная символика Республики Татарстан</w:t>
            </w:r>
          </w:p>
        </w:tc>
        <w:tc>
          <w:tcPr>
            <w:tcW w:w="979" w:type="dxa"/>
            <w:vMerge w:val="restart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темы 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6B236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органично включены в темы уроков разных</w:t>
            </w:r>
            <w:proofErr w:type="gramEnd"/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разделов программного материала</w:t>
            </w:r>
          </w:p>
        </w:tc>
        <w:tc>
          <w:tcPr>
            <w:tcW w:w="9390" w:type="dxa"/>
            <w:vMerge w:val="restart"/>
            <w:tcBorders>
              <w:right w:val="nil"/>
            </w:tcBorders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Обучающиеся должны знать: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государственную символику РТ;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знать различные названия нашего </w:t>
            </w: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pe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гиона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формы земной поверхности нашего края;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города и населённые пункты РТ;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народные традиции;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условия сохранения и укрепления здоровья в регионе;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основных представителей растений и грибов РТ;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основных представителей фауны РТ;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некоторых представителей растений и животных, занесенных в Красную книгу  РТ;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предназначение заповедников РТ;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виды ядовитых грибов и растений, произрастающих в РТ;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экологическую обстановку нашего края и причины экологической опасности;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представителей диких и сельскохозяйственных животных РТ;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представителей культурных растений 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Рт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отрасли промышленности в РТ.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Обучающиеся должны уметь: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находить и показывать на карте РТ, города, реки.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уметь связать понятие «экология» с экологией РТ;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уметь классифицировать животных по группам и называть их признаки;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уметь классифицировать  растения по группам и называть их признаки;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составлять простой рассказ о географическом положении РТ, климатических условиях (по плану или опорным словам);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участвовать в мероприятиях по охране природы на территории РТ;</w:t>
            </w:r>
          </w:p>
          <w:p w:rsidR="00FB334E" w:rsidRPr="006B2366" w:rsidRDefault="00FB334E" w:rsidP="006B2366">
            <w:pPr>
              <w:spacing w:after="0" w:line="240" w:lineRule="auto"/>
              <w:rPr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составлять простой рассказ о флоре и фауне,  об отраслях экономики,  о странах соседях РТ (по плану или опорным словам).</w:t>
            </w:r>
          </w:p>
        </w:tc>
        <w:tc>
          <w:tcPr>
            <w:tcW w:w="1365" w:type="dxa"/>
            <w:vMerge w:val="restart"/>
            <w:tcBorders>
              <w:right w:val="nil"/>
            </w:tcBorders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rPr>
          <w:trHeight w:val="503"/>
        </w:trPr>
        <w:tc>
          <w:tcPr>
            <w:tcW w:w="3914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Красная книга  Республики Татарстан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vMerge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vMerge/>
            <w:tcBorders>
              <w:right w:val="nil"/>
            </w:tcBorders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365" w:type="dxa"/>
            <w:vMerge/>
            <w:tcBorders>
              <w:right w:val="nil"/>
            </w:tcBorders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rPr>
          <w:trHeight w:val="516"/>
        </w:trPr>
        <w:tc>
          <w:tcPr>
            <w:tcW w:w="3914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Формы земной поверхности нашего края</w:t>
            </w:r>
          </w:p>
        </w:tc>
        <w:tc>
          <w:tcPr>
            <w:tcW w:w="979" w:type="dxa"/>
            <w:vMerge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vMerge/>
            <w:tcBorders>
              <w:right w:val="nil"/>
            </w:tcBorders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365" w:type="dxa"/>
            <w:vMerge/>
            <w:tcBorders>
              <w:right w:val="nil"/>
            </w:tcBorders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rPr>
          <w:trHeight w:val="251"/>
        </w:trPr>
        <w:tc>
          <w:tcPr>
            <w:tcW w:w="3914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Природа нашего края</w:t>
            </w:r>
          </w:p>
        </w:tc>
        <w:tc>
          <w:tcPr>
            <w:tcW w:w="979" w:type="dxa"/>
            <w:vMerge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vMerge/>
            <w:tcBorders>
              <w:right w:val="nil"/>
            </w:tcBorders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365" w:type="dxa"/>
            <w:vMerge/>
            <w:tcBorders>
              <w:right w:val="nil"/>
            </w:tcBorders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rPr>
          <w:trHeight w:val="503"/>
        </w:trPr>
        <w:tc>
          <w:tcPr>
            <w:tcW w:w="3914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Водоёмы нашего края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vMerge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vMerge/>
            <w:tcBorders>
              <w:right w:val="nil"/>
            </w:tcBorders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365" w:type="dxa"/>
            <w:vMerge/>
            <w:tcBorders>
              <w:right w:val="nil"/>
            </w:tcBorders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rPr>
          <w:trHeight w:val="516"/>
        </w:trPr>
        <w:tc>
          <w:tcPr>
            <w:tcW w:w="3914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Полезные ископаемые нашего края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vMerge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vMerge/>
            <w:tcBorders>
              <w:right w:val="nil"/>
            </w:tcBorders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365" w:type="dxa"/>
            <w:vMerge/>
            <w:tcBorders>
              <w:right w:val="nil"/>
            </w:tcBorders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rPr>
          <w:trHeight w:val="503"/>
        </w:trPr>
        <w:tc>
          <w:tcPr>
            <w:tcW w:w="3914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Почвы нашего края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vMerge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vMerge/>
            <w:tcBorders>
              <w:right w:val="nil"/>
            </w:tcBorders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365" w:type="dxa"/>
            <w:vMerge/>
            <w:tcBorders>
              <w:right w:val="nil"/>
            </w:tcBorders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rPr>
          <w:trHeight w:val="516"/>
        </w:trPr>
        <w:tc>
          <w:tcPr>
            <w:tcW w:w="3914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Животный и растительный мир РТ</w:t>
            </w:r>
          </w:p>
        </w:tc>
        <w:tc>
          <w:tcPr>
            <w:tcW w:w="979" w:type="dxa"/>
            <w:vMerge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vMerge/>
            <w:tcBorders>
              <w:right w:val="nil"/>
            </w:tcBorders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365" w:type="dxa"/>
            <w:vMerge/>
            <w:tcBorders>
              <w:right w:val="nil"/>
            </w:tcBorders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rPr>
          <w:trHeight w:val="503"/>
        </w:trPr>
        <w:tc>
          <w:tcPr>
            <w:tcW w:w="3914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Татарстан во время Великой отечественной войны</w:t>
            </w:r>
          </w:p>
        </w:tc>
        <w:tc>
          <w:tcPr>
            <w:tcW w:w="979" w:type="dxa"/>
            <w:vMerge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vMerge/>
            <w:tcBorders>
              <w:right w:val="nil"/>
            </w:tcBorders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365" w:type="dxa"/>
            <w:vMerge/>
            <w:tcBorders>
              <w:right w:val="nil"/>
            </w:tcBorders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rPr>
          <w:trHeight w:val="516"/>
        </w:trPr>
        <w:tc>
          <w:tcPr>
            <w:tcW w:w="3914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Наш край. Прошлое и настоящее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vMerge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vMerge/>
            <w:tcBorders>
              <w:right w:val="nil"/>
            </w:tcBorders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365" w:type="dxa"/>
            <w:vMerge/>
            <w:tcBorders>
              <w:right w:val="nil"/>
            </w:tcBorders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rPr>
          <w:trHeight w:val="503"/>
        </w:trPr>
        <w:tc>
          <w:tcPr>
            <w:tcW w:w="3914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Российские и татарстанские праздники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vMerge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vMerge/>
            <w:tcBorders>
              <w:right w:val="nil"/>
            </w:tcBorders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365" w:type="dxa"/>
            <w:vMerge/>
            <w:tcBorders>
              <w:right w:val="nil"/>
            </w:tcBorders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rPr>
          <w:trHeight w:val="1081"/>
        </w:trPr>
        <w:tc>
          <w:tcPr>
            <w:tcW w:w="3914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Путешествие по родному краю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vMerge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0" w:type="dxa"/>
            <w:vMerge/>
            <w:tcBorders>
              <w:right w:val="nil"/>
            </w:tcBorders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365" w:type="dxa"/>
            <w:vMerge/>
            <w:tcBorders>
              <w:right w:val="nil"/>
            </w:tcBorders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B334E" w:rsidRPr="006B2366" w:rsidRDefault="00FB334E" w:rsidP="006B23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23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СПИСОК ЛИТЕРАТУРЫ</w:t>
      </w:r>
    </w:p>
    <w:p w:rsidR="00FB334E" w:rsidRPr="006B2366" w:rsidRDefault="00FB334E" w:rsidP="006B23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B334E" w:rsidRPr="006B2366" w:rsidRDefault="00FB334E" w:rsidP="006B23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B2366">
        <w:rPr>
          <w:rFonts w:ascii="Times New Roman" w:hAnsi="Times New Roman" w:cs="Times New Roman"/>
          <w:sz w:val="24"/>
          <w:szCs w:val="24"/>
          <w:lang w:eastAsia="ru-RU"/>
        </w:rPr>
        <w:t>1.А.А. Плешаков  «Окружающий мир: Мир вокруг нас» Учеб</w:t>
      </w:r>
      <w:proofErr w:type="gramStart"/>
      <w:r w:rsidRPr="006B2366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6B236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B2366">
        <w:rPr>
          <w:rFonts w:ascii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6B2366">
        <w:rPr>
          <w:rFonts w:ascii="Times New Roman" w:hAnsi="Times New Roman" w:cs="Times New Roman"/>
          <w:sz w:val="24"/>
          <w:szCs w:val="24"/>
          <w:lang w:eastAsia="ru-RU"/>
        </w:rPr>
        <w:t xml:space="preserve">ля  4 </w:t>
      </w:r>
      <w:proofErr w:type="spellStart"/>
      <w:r w:rsidRPr="006B2366">
        <w:rPr>
          <w:rFonts w:ascii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6B2366">
        <w:rPr>
          <w:rFonts w:ascii="Times New Roman" w:hAnsi="Times New Roman" w:cs="Times New Roman"/>
          <w:sz w:val="24"/>
          <w:szCs w:val="24"/>
          <w:lang w:eastAsia="ru-RU"/>
        </w:rPr>
        <w:t xml:space="preserve">. нач. </w:t>
      </w:r>
      <w:proofErr w:type="spellStart"/>
      <w:r w:rsidRPr="006B2366">
        <w:rPr>
          <w:rFonts w:ascii="Times New Roman" w:hAnsi="Times New Roman" w:cs="Times New Roman"/>
          <w:sz w:val="24"/>
          <w:szCs w:val="24"/>
          <w:lang w:eastAsia="ru-RU"/>
        </w:rPr>
        <w:t>шк</w:t>
      </w:r>
      <w:proofErr w:type="spellEnd"/>
      <w:r w:rsidRPr="006B2366">
        <w:rPr>
          <w:rFonts w:ascii="Times New Roman" w:hAnsi="Times New Roman" w:cs="Times New Roman"/>
          <w:sz w:val="24"/>
          <w:szCs w:val="24"/>
          <w:lang w:eastAsia="ru-RU"/>
        </w:rPr>
        <w:t>. В 2 ч. /</w:t>
      </w:r>
      <w:proofErr w:type="spellStart"/>
      <w:r w:rsidRPr="006B2366">
        <w:rPr>
          <w:rFonts w:ascii="Times New Roman" w:hAnsi="Times New Roman" w:cs="Times New Roman"/>
          <w:sz w:val="24"/>
          <w:szCs w:val="24"/>
          <w:lang w:eastAsia="ru-RU"/>
        </w:rPr>
        <w:t>А.А.Плешаков</w:t>
      </w:r>
      <w:proofErr w:type="spellEnd"/>
      <w:r w:rsidRPr="006B2366">
        <w:rPr>
          <w:rFonts w:ascii="Times New Roman" w:hAnsi="Times New Roman" w:cs="Times New Roman"/>
          <w:sz w:val="24"/>
          <w:szCs w:val="24"/>
          <w:lang w:eastAsia="ru-RU"/>
        </w:rPr>
        <w:t xml:space="preserve"> – М.: Просвещение, 2011</w:t>
      </w:r>
    </w:p>
    <w:p w:rsidR="00FB334E" w:rsidRPr="006B2366" w:rsidRDefault="00FB334E" w:rsidP="006B23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B2366">
        <w:rPr>
          <w:rFonts w:ascii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6B2366">
        <w:rPr>
          <w:rFonts w:ascii="Times New Roman" w:hAnsi="Times New Roman" w:cs="Times New Roman"/>
          <w:sz w:val="24"/>
          <w:szCs w:val="24"/>
          <w:lang w:eastAsia="ru-RU"/>
        </w:rPr>
        <w:t>О.И.Дмитриева</w:t>
      </w:r>
      <w:proofErr w:type="spellEnd"/>
      <w:r w:rsidRPr="006B2366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B2366">
        <w:rPr>
          <w:rFonts w:ascii="Times New Roman" w:hAnsi="Times New Roman" w:cs="Times New Roman"/>
          <w:sz w:val="24"/>
          <w:szCs w:val="24"/>
          <w:lang w:eastAsia="ru-RU"/>
        </w:rPr>
        <w:t>Т.В.Максимова</w:t>
      </w:r>
      <w:proofErr w:type="spellEnd"/>
      <w:r w:rsidRPr="006B2366">
        <w:rPr>
          <w:rFonts w:ascii="Times New Roman" w:hAnsi="Times New Roman" w:cs="Times New Roman"/>
          <w:sz w:val="24"/>
          <w:szCs w:val="24"/>
          <w:lang w:eastAsia="ru-RU"/>
        </w:rPr>
        <w:t xml:space="preserve"> «Поурочные разработки по курсу Окружающий мир. 4 класс» – М.: «</w:t>
      </w:r>
      <w:proofErr w:type="spellStart"/>
      <w:r w:rsidRPr="006B2366">
        <w:rPr>
          <w:rFonts w:ascii="Times New Roman" w:hAnsi="Times New Roman" w:cs="Times New Roman"/>
          <w:sz w:val="24"/>
          <w:szCs w:val="24"/>
          <w:lang w:eastAsia="ru-RU"/>
        </w:rPr>
        <w:t>Вако</w:t>
      </w:r>
      <w:proofErr w:type="spellEnd"/>
      <w:r w:rsidRPr="006B2366">
        <w:rPr>
          <w:rFonts w:ascii="Times New Roman" w:hAnsi="Times New Roman" w:cs="Times New Roman"/>
          <w:sz w:val="24"/>
          <w:szCs w:val="24"/>
          <w:lang w:eastAsia="ru-RU"/>
        </w:rPr>
        <w:t>», 2009.</w:t>
      </w:r>
    </w:p>
    <w:p w:rsidR="00FB334E" w:rsidRPr="006B2366" w:rsidRDefault="00FB334E" w:rsidP="006B23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B2366">
        <w:rPr>
          <w:rFonts w:ascii="Times New Roman" w:hAnsi="Times New Roman" w:cs="Times New Roman"/>
          <w:sz w:val="24"/>
          <w:szCs w:val="24"/>
          <w:lang w:eastAsia="ru-RU"/>
        </w:rPr>
        <w:t xml:space="preserve">3. Тесты </w:t>
      </w:r>
    </w:p>
    <w:p w:rsidR="00FB334E" w:rsidRPr="006B2366" w:rsidRDefault="00FB334E" w:rsidP="006B23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B334E" w:rsidRPr="006B2366" w:rsidRDefault="00FB334E" w:rsidP="006B23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B236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УЧЕБНО-ТЕМАТИЧЕСКОЕ ПЛАНИРОВАНИЕ</w:t>
      </w:r>
    </w:p>
    <w:p w:rsidR="00FB334E" w:rsidRPr="006B2366" w:rsidRDefault="00FB334E" w:rsidP="006B23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B236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 предмету «Окружающий мир», 4 класс</w:t>
      </w:r>
    </w:p>
    <w:p w:rsidR="00FB334E" w:rsidRPr="006B2366" w:rsidRDefault="00FB334E" w:rsidP="006B23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545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118"/>
        <w:gridCol w:w="1276"/>
        <w:gridCol w:w="1843"/>
        <w:gridCol w:w="142"/>
        <w:gridCol w:w="1134"/>
        <w:gridCol w:w="2835"/>
        <w:gridCol w:w="2693"/>
        <w:gridCol w:w="992"/>
        <w:gridCol w:w="851"/>
      </w:tblGrid>
      <w:tr w:rsidR="00FB334E" w:rsidRPr="005266C3">
        <w:trPr>
          <w:trHeight w:val="757"/>
        </w:trPr>
        <w:tc>
          <w:tcPr>
            <w:tcW w:w="568" w:type="dxa"/>
            <w:vMerge w:val="restart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</w:t>
            </w:r>
            <w:proofErr w:type="spellEnd"/>
          </w:p>
        </w:tc>
        <w:tc>
          <w:tcPr>
            <w:tcW w:w="3118" w:type="dxa"/>
            <w:vMerge w:val="restart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разделов и тем.         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1985" w:type="dxa"/>
            <w:gridSpan w:val="2"/>
            <w:vMerge w:val="restart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Характеристика деятельности уч-ся или виды учебной деятельности.</w:t>
            </w:r>
          </w:p>
        </w:tc>
        <w:tc>
          <w:tcPr>
            <w:tcW w:w="1134" w:type="dxa"/>
            <w:vMerge w:val="restart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Виды </w:t>
            </w:r>
            <w:proofErr w:type="spellStart"/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</w:t>
            </w:r>
            <w:proofErr w:type="spellEnd"/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ля </w:t>
            </w:r>
            <w:proofErr w:type="spellStart"/>
            <w:proofErr w:type="gramStart"/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измери-тели</w:t>
            </w:r>
            <w:proofErr w:type="spellEnd"/>
            <w:proofErr w:type="gramEnd"/>
          </w:p>
        </w:tc>
        <w:tc>
          <w:tcPr>
            <w:tcW w:w="2835" w:type="dxa"/>
            <w:vMerge w:val="restart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Планируемые результаты освоения материала.</w:t>
            </w:r>
          </w:p>
        </w:tc>
        <w:tc>
          <w:tcPr>
            <w:tcW w:w="2693" w:type="dxa"/>
            <w:vMerge w:val="restart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Элементы </w:t>
            </w:r>
            <w:proofErr w:type="spellStart"/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</w:t>
            </w:r>
            <w:proofErr w:type="spellEnd"/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ж</w:t>
            </w:r>
            <w:proofErr w:type="spellStart"/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ания</w:t>
            </w:r>
            <w:proofErr w:type="spellEnd"/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FB334E" w:rsidRPr="005266C3">
        <w:trPr>
          <w:trHeight w:val="869"/>
        </w:trPr>
        <w:tc>
          <w:tcPr>
            <w:tcW w:w="568" w:type="dxa"/>
            <w:vMerge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3118" w:type="dxa"/>
            <w:vMerge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План.</w:t>
            </w: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Факт.</w:t>
            </w:r>
          </w:p>
        </w:tc>
      </w:tr>
      <w:tr w:rsidR="00FB334E" w:rsidRPr="005266C3">
        <w:tc>
          <w:tcPr>
            <w:tcW w:w="15452" w:type="dxa"/>
            <w:gridSpan w:val="10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Раздел:  Земля и человечество (10ч)</w:t>
            </w:r>
          </w:p>
        </w:tc>
      </w:tr>
      <w:tr w:rsidR="00FB334E" w:rsidRPr="005266C3">
        <w:tc>
          <w:tcPr>
            <w:tcW w:w="56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Мир глазами астронома. Вселенная. Солнце. 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Безопасность пешеходов.</w:t>
            </w: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985" w:type="dxa"/>
            <w:gridSpan w:val="2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по учебнику.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Работа с  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иллюстрациями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.Ч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тение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текста, ответы на вопросы.  </w:t>
            </w:r>
          </w:p>
        </w:tc>
        <w:tc>
          <w:tcPr>
            <w:tcW w:w="1134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работа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писать в текст недостающие данные)</w:t>
            </w:r>
          </w:p>
        </w:tc>
        <w:tc>
          <w:tcPr>
            <w:tcW w:w="2835" w:type="dxa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название нашей планеты, планет Солнечной системы.</w:t>
            </w:r>
          </w:p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Понимать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общие условия, необходимые для жизни живых организмов.</w:t>
            </w:r>
          </w:p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использовать полученные знания для удовлетворения 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познав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тельного интереса о нашей планете</w:t>
            </w:r>
          </w:p>
        </w:tc>
        <w:tc>
          <w:tcPr>
            <w:tcW w:w="269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Солнце. Земля – планета, общее представление о форме и размерах Земли</w:t>
            </w: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c>
          <w:tcPr>
            <w:tcW w:w="56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Планеты Солнечной системы. 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Практическая работа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«Отчего на Земле сменяются день и 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ночь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времена года?»</w:t>
            </w: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985" w:type="dxa"/>
            <w:gridSpan w:val="2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Индивидуальная работа. Разгадывание кроссворда.  </w:t>
            </w:r>
          </w:p>
        </w:tc>
        <w:tc>
          <w:tcPr>
            <w:tcW w:w="1134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Фрон-тальный</w:t>
            </w:r>
            <w:proofErr w:type="spellEnd"/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опрос</w:t>
            </w:r>
          </w:p>
        </w:tc>
        <w:tc>
          <w:tcPr>
            <w:tcW w:w="2835" w:type="dxa"/>
            <w:vAlign w:val="center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название нашей планеты, название планет Солнечной системы.</w:t>
            </w:r>
          </w:p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Понимать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общие условия, необходимые для жизни живых организмов. </w:t>
            </w:r>
            <w:proofErr w:type="spellStart"/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Уметь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работать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готовыми моделями (глобусом и ка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р-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той), создавать несложные модели</w:t>
            </w:r>
          </w:p>
        </w:tc>
        <w:tc>
          <w:tcPr>
            <w:tcW w:w="269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Солнце. Земля – планета, общее представление о форме и размерах Земли</w:t>
            </w: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c>
          <w:tcPr>
            <w:tcW w:w="56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Звездное небо – великая книга Природы.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Безопасность пешеходов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Тест «Планеты Солнечной си темы»</w:t>
            </w: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985" w:type="dxa"/>
            <w:gridSpan w:val="2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Тестовая работа.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в парах.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с учебником. Работа с атласом и картой.</w:t>
            </w:r>
          </w:p>
        </w:tc>
        <w:tc>
          <w:tcPr>
            <w:tcW w:w="1134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Фрон-тальный</w:t>
            </w:r>
            <w:proofErr w:type="spellEnd"/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опрос.</w:t>
            </w:r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Тест</w:t>
            </w:r>
          </w:p>
        </w:tc>
        <w:tc>
          <w:tcPr>
            <w:tcW w:w="2835" w:type="dxa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работать с готовыми моделями (глобусом и картой), создавать несложные модели планет и созвездий</w:t>
            </w:r>
          </w:p>
        </w:tc>
        <w:tc>
          <w:tcPr>
            <w:tcW w:w="269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Солнце. Земля – планета, общее представление о форме и размерах Земли</w:t>
            </w: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c>
          <w:tcPr>
            <w:tcW w:w="56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Мир глазами географа. Глобус и географическая карта. 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Практическая работа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«Глобус и географическая карта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Тест «Звездное небо»</w:t>
            </w: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985" w:type="dxa"/>
            <w:gridSpan w:val="2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работа. Работа с учебником.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Индивидуальная работа. Работа с картой и </w:t>
            </w: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глобу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-сом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Фрон-тальный</w:t>
            </w:r>
            <w:proofErr w:type="spellEnd"/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опрос.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Тест.</w:t>
            </w:r>
          </w:p>
        </w:tc>
        <w:tc>
          <w:tcPr>
            <w:tcW w:w="2835" w:type="dxa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показывать на карте, глобусе материки и океаны, горы, равнины, моря</w:t>
            </w:r>
          </w:p>
        </w:tc>
        <w:tc>
          <w:tcPr>
            <w:tcW w:w="269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Глобус как модель Земли. Элементарные приемы чтения плана, карты. Материки и океаны на глобусе и карте</w:t>
            </w: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c>
          <w:tcPr>
            <w:tcW w:w="56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Пояса Земли.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Практическая работа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«Работа с глобусом и картой». 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Индив</w:t>
            </w:r>
            <w:proofErr w:type="spellEnd"/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. работа по </w:t>
            </w:r>
            <w:proofErr w:type="spellStart"/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карточ</w:t>
            </w:r>
            <w:proofErr w:type="spellEnd"/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кам</w:t>
            </w:r>
            <w:proofErr w:type="spellEnd"/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Детский дорожно-</w:t>
            </w:r>
            <w:proofErr w:type="spellStart"/>
            <w:r w:rsidRPr="006B236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тран</w:t>
            </w:r>
            <w:proofErr w:type="spellEnd"/>
            <w:r w:rsidRPr="006B236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  <w:proofErr w:type="spellStart"/>
            <w:r w:rsidRPr="006B236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спортный</w:t>
            </w:r>
            <w:proofErr w:type="spellEnd"/>
            <w:r w:rsidRPr="006B236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травматизм</w:t>
            </w:r>
          </w:p>
        </w:tc>
        <w:tc>
          <w:tcPr>
            <w:tcW w:w="1276" w:type="dxa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Практического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приме-нения знаний</w:t>
            </w:r>
          </w:p>
        </w:tc>
        <w:tc>
          <w:tcPr>
            <w:tcW w:w="1985" w:type="dxa"/>
            <w:gridSpan w:val="2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работа. Работа по вопроснику.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Работа с </w:t>
            </w: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-ком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Работа с картой и </w:t>
            </w: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глобу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-сом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работа по 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карточ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кам</w:t>
            </w:r>
            <w:proofErr w:type="spellEnd"/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тепловые пояса Земли.</w:t>
            </w:r>
          </w:p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показывать на карте, глобусе материки и океаны, горы, равнины, моря, тепловые пояса Земли</w:t>
            </w:r>
          </w:p>
        </w:tc>
        <w:tc>
          <w:tcPr>
            <w:tcW w:w="269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Условия жизни на Земле: свет, тепло. Элементарные приемы чтения плана, карты.</w:t>
            </w: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c>
          <w:tcPr>
            <w:tcW w:w="56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Мир глазами историка.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Детский дорожно-транспортный травматизм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Тест Тепловые пояса</w:t>
            </w: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Комбини-рованный</w:t>
            </w:r>
            <w:proofErr w:type="spellEnd"/>
            <w:proofErr w:type="gramEnd"/>
          </w:p>
        </w:tc>
        <w:tc>
          <w:tcPr>
            <w:tcW w:w="1985" w:type="dxa"/>
            <w:gridSpan w:val="2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работа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по учебнику.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Работа по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вопросам. Ответы  на вопросы.</w:t>
            </w:r>
          </w:p>
        </w:tc>
        <w:tc>
          <w:tcPr>
            <w:tcW w:w="1134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Тест.</w:t>
            </w:r>
          </w:p>
        </w:tc>
        <w:tc>
          <w:tcPr>
            <w:tcW w:w="2835" w:type="dxa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описывать отдельные (изученные) события из истории Отечества</w:t>
            </w:r>
          </w:p>
        </w:tc>
        <w:tc>
          <w:tcPr>
            <w:tcW w:w="269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Способы познания 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окруж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мира. История Отечества : отдельные, наиболее важные и яркие 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истор</w:t>
            </w:r>
            <w:proofErr w:type="spellEnd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картины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быта, труда… </w:t>
            </w: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c>
          <w:tcPr>
            <w:tcW w:w="56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История – путешествие 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глубь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времен. Карта – помощница</w:t>
            </w: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у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рок-игра</w:t>
            </w:r>
          </w:p>
        </w:tc>
        <w:tc>
          <w:tcPr>
            <w:tcW w:w="1985" w:type="dxa"/>
            <w:gridSpan w:val="2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в парах.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Работа с 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отрыв-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ным</w:t>
            </w:r>
            <w:proofErr w:type="spellEnd"/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календарем.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по учебнику. Работа с терминами.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Фрон-тальный</w:t>
            </w:r>
            <w:proofErr w:type="spellEnd"/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опрос</w:t>
            </w:r>
          </w:p>
        </w:tc>
        <w:tc>
          <w:tcPr>
            <w:tcW w:w="2835" w:type="dxa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описывать отдельные (изученные) события из истории Отечества, использовать ленту времени</w:t>
            </w:r>
          </w:p>
        </w:tc>
        <w:tc>
          <w:tcPr>
            <w:tcW w:w="269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Способы познания 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окруж-го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мира. История Отечества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отдельные, наиболее важные и яркие 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истор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картины быта, труда, традиций людей.</w:t>
            </w: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c>
          <w:tcPr>
            <w:tcW w:w="56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Прошлое и настоящее глазами эколога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Железнодорожный переезд.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985" w:type="dxa"/>
            <w:gridSpan w:val="2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по учебнику.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по схеме. Работа по схеме «Загрязнение океана, вырубка тропических лесов»</w:t>
            </w:r>
          </w:p>
        </w:tc>
        <w:tc>
          <w:tcPr>
            <w:tcW w:w="1134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Тест.</w:t>
            </w:r>
          </w:p>
        </w:tc>
        <w:tc>
          <w:tcPr>
            <w:tcW w:w="2835" w:type="dxa"/>
            <w:vAlign w:val="center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использовать приобретенные знания  для оценки воздействия человека на природу, выполнение правил поведения в природе и участие в ее охране.</w:t>
            </w:r>
          </w:p>
        </w:tc>
        <w:tc>
          <w:tcPr>
            <w:tcW w:w="269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Человек – часть природы. Зависимость жизни и природы человека от природы и ее состояния</w:t>
            </w: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c>
          <w:tcPr>
            <w:tcW w:w="56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Сокровища Земли под охраной человечества. Международная Красная книга и Красная книга Татарстана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Графический диктант</w:t>
            </w: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985" w:type="dxa"/>
            <w:gridSpan w:val="2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по учебнику.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Самостоятель-ное</w:t>
            </w:r>
            <w:proofErr w:type="spellEnd"/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составление схемы.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Индивидуальная работа по карточкам.</w:t>
            </w:r>
          </w:p>
        </w:tc>
        <w:tc>
          <w:tcPr>
            <w:tcW w:w="1134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Графический диктант</w:t>
            </w:r>
          </w:p>
        </w:tc>
        <w:tc>
          <w:tcPr>
            <w:tcW w:w="2835" w:type="dxa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правила </w:t>
            </w: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поведе-ния</w:t>
            </w:r>
            <w:proofErr w:type="spellEnd"/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человека, памяти истории и культуры</w:t>
            </w:r>
          </w:p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использовать знания для оценки воздействия человека на природу</w:t>
            </w:r>
          </w:p>
        </w:tc>
        <w:tc>
          <w:tcPr>
            <w:tcW w:w="269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Охрана памятников истории и культуры. Правила поведения в природе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c>
          <w:tcPr>
            <w:tcW w:w="56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Обобщающий урок по разделу «Земля и человечество»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Железнодорожный переезд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Тест  Земля и </w:t>
            </w:r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человечество»</w:t>
            </w: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Комбини-рованный</w:t>
            </w:r>
            <w:proofErr w:type="spellEnd"/>
            <w:proofErr w:type="gramEnd"/>
          </w:p>
        </w:tc>
        <w:tc>
          <w:tcPr>
            <w:tcW w:w="1985" w:type="dxa"/>
            <w:gridSpan w:val="2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Коллективное разгадывание кроссворда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работа. Работа 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 физической карте мира.</w:t>
            </w:r>
          </w:p>
        </w:tc>
        <w:tc>
          <w:tcPr>
            <w:tcW w:w="1134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Тест</w:t>
            </w:r>
          </w:p>
        </w:tc>
        <w:tc>
          <w:tcPr>
            <w:tcW w:w="2835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использовать приобретенные знания  для оценки воздействия человека на природу, выполнение правил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поведения в природе и участие в ее охране.</w:t>
            </w:r>
          </w:p>
        </w:tc>
        <w:tc>
          <w:tcPr>
            <w:tcW w:w="2693" w:type="dxa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c>
          <w:tcPr>
            <w:tcW w:w="15452" w:type="dxa"/>
            <w:gridSpan w:val="10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       </w:t>
            </w:r>
            <w:proofErr w:type="spellStart"/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</w:t>
            </w:r>
            <w:proofErr w:type="gramStart"/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:П</w:t>
            </w:r>
            <w:proofErr w:type="gramEnd"/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рирода</w:t>
            </w:r>
            <w:proofErr w:type="spellEnd"/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России (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11ч)</w:t>
            </w:r>
          </w:p>
        </w:tc>
      </w:tr>
      <w:tr w:rsidR="00FB334E" w:rsidRPr="005266C3">
        <w:tc>
          <w:tcPr>
            <w:tcW w:w="56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Равнины и горы России. 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Практическая работа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физической карте России.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ГИБДД</w:t>
            </w: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84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по 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кар-те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Работа по учебнику.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работа в тетради. </w:t>
            </w: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Индивидуаль-ная</w:t>
            </w:r>
            <w:proofErr w:type="spellEnd"/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работа по карточкам.</w:t>
            </w:r>
          </w:p>
        </w:tc>
        <w:tc>
          <w:tcPr>
            <w:tcW w:w="1276" w:type="dxa"/>
            <w:gridSpan w:val="2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Ответы на вопросы.</w:t>
            </w:r>
          </w:p>
        </w:tc>
        <w:tc>
          <w:tcPr>
            <w:tcW w:w="2835" w:type="dxa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понятия «равнины», «горы».</w:t>
            </w:r>
          </w:p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показывать на карте, глобусе материки и океаны, горы, равнины, моря, реки (без указания названий)</w:t>
            </w:r>
          </w:p>
        </w:tc>
        <w:tc>
          <w:tcPr>
            <w:tcW w:w="269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Россия на карте. </w:t>
            </w: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Нежи-вая</w:t>
            </w:r>
            <w:proofErr w:type="spellEnd"/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живая природа. Формы земной поверхности. Моделирование форм поверхности из пластилина</w:t>
            </w: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c>
          <w:tcPr>
            <w:tcW w:w="56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Моря, озера и реки России. 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Работа с контурной картой. 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ГИБДД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Тест « Равнины и горы России»</w:t>
            </w: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84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Фронтальный и </w:t>
            </w: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индивидуаль-ный</w:t>
            </w:r>
            <w:proofErr w:type="spellEnd"/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опрос.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Работа с 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кон-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турной</w:t>
            </w:r>
            <w:proofErr w:type="spellEnd"/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картой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Групповая работа.</w:t>
            </w:r>
          </w:p>
        </w:tc>
        <w:tc>
          <w:tcPr>
            <w:tcW w:w="1276" w:type="dxa"/>
            <w:gridSpan w:val="2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2835" w:type="dxa"/>
            <w:vAlign w:val="center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виды водоемов.</w:t>
            </w:r>
          </w:p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показывать на карте, глобусе материки и океаны, горы, равнины, моря, реки (без указания названий)</w:t>
            </w:r>
          </w:p>
        </w:tc>
        <w:tc>
          <w:tcPr>
            <w:tcW w:w="269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Разнообразие водоемов, использование их человеком</w:t>
            </w: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c>
          <w:tcPr>
            <w:tcW w:w="56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Зона Арктических пустынь.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Первая помощь при травмах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Тест «Моря, озера и реки России</w:t>
            </w: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84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Самостоятель-ная</w:t>
            </w:r>
            <w:proofErr w:type="spellEnd"/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работа.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(конкурс сочинений).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по кар-точка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м-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помо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-гайка». Работа по карте «Природные зоны России»</w:t>
            </w:r>
          </w:p>
        </w:tc>
        <w:tc>
          <w:tcPr>
            <w:tcW w:w="1276" w:type="dxa"/>
            <w:gridSpan w:val="2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Фронтальный опрос.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Тест.</w:t>
            </w:r>
          </w:p>
        </w:tc>
        <w:tc>
          <w:tcPr>
            <w:tcW w:w="2835" w:type="dxa"/>
            <w:vAlign w:val="center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общие условия, необходимые для жизни живых организмов. </w:t>
            </w: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приводить примеры представителей разных групп растений и животных арктических пустынь</w:t>
            </w:r>
          </w:p>
        </w:tc>
        <w:tc>
          <w:tcPr>
            <w:tcW w:w="269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Растения и животные, их разнообразие. Понимание связи </w:t>
            </w: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нежи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-вой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живой природы. Условия необходимые для жизни</w:t>
            </w: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c>
          <w:tcPr>
            <w:tcW w:w="56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Природа тундры. Тундра и человек. 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Тест «Арктика»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Первая помощь при травмах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Комбини-рованный</w:t>
            </w:r>
            <w:proofErr w:type="spellEnd"/>
            <w:proofErr w:type="gramEnd"/>
          </w:p>
        </w:tc>
        <w:tc>
          <w:tcPr>
            <w:tcW w:w="184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с картой.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Индивидуаль-ная</w:t>
            </w:r>
            <w:proofErr w:type="spellEnd"/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работа по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карточкам.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по учебнику.</w:t>
            </w:r>
          </w:p>
        </w:tc>
        <w:tc>
          <w:tcPr>
            <w:tcW w:w="1276" w:type="dxa"/>
            <w:gridSpan w:val="2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Фронтальный опрос.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Тест.</w:t>
            </w:r>
          </w:p>
        </w:tc>
        <w:tc>
          <w:tcPr>
            <w:tcW w:w="2835" w:type="dxa"/>
            <w:vAlign w:val="center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общие условия, необходимые для жизни живых организмов. </w:t>
            </w: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приводить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примеры представителей разных групп растений и животных тундры</w:t>
            </w:r>
          </w:p>
        </w:tc>
        <w:tc>
          <w:tcPr>
            <w:tcW w:w="269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Растения и животные, их разнообразие. Понимание связи неживой и живой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природы. Условия необходимые для жизни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c>
          <w:tcPr>
            <w:tcW w:w="56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Леса России.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Тест «Тундра»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Тайга, смешанные и широколиственные леса</w:t>
            </w: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84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Графический диктант </w:t>
            </w: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Индивидуаль-ная</w:t>
            </w:r>
            <w:proofErr w:type="spellEnd"/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работа по карточкам.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Работа по учебнику. </w:t>
            </w: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Самостоятель-ное</w:t>
            </w:r>
            <w:proofErr w:type="spellEnd"/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составле-ние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схем.</w:t>
            </w:r>
          </w:p>
        </w:tc>
        <w:tc>
          <w:tcPr>
            <w:tcW w:w="1276" w:type="dxa"/>
            <w:gridSpan w:val="2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Тест.</w:t>
            </w:r>
          </w:p>
        </w:tc>
        <w:tc>
          <w:tcPr>
            <w:tcW w:w="2835" w:type="dxa"/>
            <w:vAlign w:val="center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общие условия, необходимые для жизни живых организмов, правила поведения в природе. </w:t>
            </w:r>
          </w:p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приводить примеры представителей разных групп растений и животных леса</w:t>
            </w:r>
          </w:p>
        </w:tc>
        <w:tc>
          <w:tcPr>
            <w:tcW w:w="269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Роль растений в природе и жизни людей. Понимание связи неживой и живой природы.</w:t>
            </w: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rPr>
          <w:trHeight w:val="2715"/>
        </w:trPr>
        <w:tc>
          <w:tcPr>
            <w:tcW w:w="56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Лес и человек. 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Экологические проблемы в зоне лесов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Индивидуальная работа по карточкам</w:t>
            </w: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84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по учебнику.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Блиц-турнир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Индивидуаль-ная</w:t>
            </w:r>
            <w:proofErr w:type="spellEnd"/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работа по карточкам</w:t>
            </w:r>
          </w:p>
        </w:tc>
        <w:tc>
          <w:tcPr>
            <w:tcW w:w="1276" w:type="dxa"/>
            <w:gridSpan w:val="2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Составле-ние</w:t>
            </w:r>
            <w:proofErr w:type="spellEnd"/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схемы.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Понимать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правила поведения в окружающей среде.</w:t>
            </w:r>
          </w:p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приводить примеры представителей разных групп  растений и животных (2–3 представителя 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изученных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), раскрывать особенности их внешнего вида и жизни</w:t>
            </w:r>
          </w:p>
        </w:tc>
        <w:tc>
          <w:tcPr>
            <w:tcW w:w="269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Роль растений в природе и жизни людей, бережное отношение человека к растениям и животным</w:t>
            </w: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c>
          <w:tcPr>
            <w:tcW w:w="56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Природа степей. Степи и человек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Тест  Природная зона лесов»</w:t>
            </w: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84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Индивидуаль-ная</w:t>
            </w:r>
            <w:proofErr w:type="spellEnd"/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работа по карточкам.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Работа в парах с </w:t>
            </w: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дополнитель-ным</w:t>
            </w:r>
            <w:proofErr w:type="spellEnd"/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материа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-лом.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Работа по 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учеб-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нику</w:t>
            </w:r>
            <w:proofErr w:type="spellEnd"/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 Работа с таблицей. Работа с картой природных зон.</w:t>
            </w:r>
          </w:p>
        </w:tc>
        <w:tc>
          <w:tcPr>
            <w:tcW w:w="1276" w:type="dxa"/>
            <w:gridSpan w:val="2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Фронтальный опрос.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Тест.</w:t>
            </w:r>
          </w:p>
        </w:tc>
        <w:tc>
          <w:tcPr>
            <w:tcW w:w="2835" w:type="dxa"/>
            <w:vAlign w:val="center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общие условия, необходимые для жизни живых организмов.</w:t>
            </w:r>
          </w:p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приводить 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при-меры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представителей разных групп растений и животных степей</w:t>
            </w:r>
          </w:p>
        </w:tc>
        <w:tc>
          <w:tcPr>
            <w:tcW w:w="269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Растительный и животный мир, 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бенности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труда и быта людей, влияние человека на природу зоны, охрана природы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c>
          <w:tcPr>
            <w:tcW w:w="56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Природа пустыни. Пустыни и человек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Тест Зона степей»</w:t>
            </w: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84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Индивидуаль-ная</w:t>
            </w:r>
            <w:proofErr w:type="spellEnd"/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работа по карточкам.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по учебнику.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Коллективное составление таблицы.</w:t>
            </w:r>
          </w:p>
        </w:tc>
        <w:tc>
          <w:tcPr>
            <w:tcW w:w="1276" w:type="dxa"/>
            <w:gridSpan w:val="2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Тест.</w:t>
            </w:r>
          </w:p>
        </w:tc>
        <w:tc>
          <w:tcPr>
            <w:tcW w:w="2835" w:type="dxa"/>
            <w:vAlign w:val="center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общие условия, необходимые для жизни живых организмов.</w:t>
            </w:r>
          </w:p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приводить примеры представителей разных групп растений и животных пустыни</w:t>
            </w:r>
          </w:p>
        </w:tc>
        <w:tc>
          <w:tcPr>
            <w:tcW w:w="269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Растительный и животный мир, особенности труда и быта людей, влияние человека на природу зоны, охрана природы</w:t>
            </w: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c>
          <w:tcPr>
            <w:tcW w:w="56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Природа Черноморского побережья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Тест« Пустыни»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84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Индивидуаль-ная</w:t>
            </w:r>
            <w:proofErr w:type="spellEnd"/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работа.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Работа с </w:t>
            </w: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энци-клопедией</w:t>
            </w:r>
            <w:proofErr w:type="spellEnd"/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Работа с </w:t>
            </w: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иллю-страциями</w:t>
            </w:r>
            <w:proofErr w:type="spellEnd"/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Работа с картой природных зон.</w:t>
            </w:r>
          </w:p>
        </w:tc>
        <w:tc>
          <w:tcPr>
            <w:tcW w:w="1276" w:type="dxa"/>
            <w:gridSpan w:val="2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Фронтальный опрос.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Тест.</w:t>
            </w:r>
          </w:p>
        </w:tc>
        <w:tc>
          <w:tcPr>
            <w:tcW w:w="2835" w:type="dxa"/>
            <w:vAlign w:val="center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общие условия, необходимые для жизни живых организмов. </w:t>
            </w: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приводить примеры представителей разных групп растений и животных Черноморского побережья</w:t>
            </w:r>
          </w:p>
        </w:tc>
        <w:tc>
          <w:tcPr>
            <w:tcW w:w="269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Растительный и животный мир, особенности труда и быта людей, влияние человека на природу зоны, охрана природы</w:t>
            </w: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c>
          <w:tcPr>
            <w:tcW w:w="56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Экологическое равновесие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Тест « У Черного моря»</w:t>
            </w: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84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Коллективная работа.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Самостоятель-ное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чтение 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текста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ндив</w:t>
            </w:r>
            <w:proofErr w:type="spellEnd"/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работа. Составление вопросов по тексту.</w:t>
            </w:r>
          </w:p>
        </w:tc>
        <w:tc>
          <w:tcPr>
            <w:tcW w:w="1276" w:type="dxa"/>
            <w:gridSpan w:val="2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Тест.</w:t>
            </w:r>
          </w:p>
        </w:tc>
        <w:tc>
          <w:tcPr>
            <w:tcW w:w="2835" w:type="dxa"/>
            <w:vAlign w:val="center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общие условия, необходимые для жизни живых организмов, знать и выполнять правила поведения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в природе</w:t>
            </w:r>
          </w:p>
        </w:tc>
        <w:tc>
          <w:tcPr>
            <w:tcW w:w="269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Положительное и отрицательное влияние деятельности человека на природу. Правила поведения в природе</w:t>
            </w: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c>
          <w:tcPr>
            <w:tcW w:w="56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Обобщающий урок - игра  по теме: «По природным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зонам России»</w:t>
            </w: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урок - игра  </w:t>
            </w:r>
          </w:p>
        </w:tc>
        <w:tc>
          <w:tcPr>
            <w:tcW w:w="184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по маршрутным листам.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Работа в парах.</w:t>
            </w:r>
          </w:p>
        </w:tc>
        <w:tc>
          <w:tcPr>
            <w:tcW w:w="1276" w:type="dxa"/>
            <w:gridSpan w:val="2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Фронтальный опрос</w:t>
            </w:r>
          </w:p>
        </w:tc>
        <w:tc>
          <w:tcPr>
            <w:tcW w:w="2835" w:type="dxa"/>
            <w:vAlign w:val="center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использовать полученные знания для поиска дополнительной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информации о родной стране</w:t>
            </w:r>
          </w:p>
        </w:tc>
        <w:tc>
          <w:tcPr>
            <w:tcW w:w="269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Формы земной поверхности. Разнообразие растений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 животных</w:t>
            </w: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rPr>
          <w:trHeight w:val="354"/>
        </w:trPr>
        <w:tc>
          <w:tcPr>
            <w:tcW w:w="15452" w:type="dxa"/>
            <w:gridSpan w:val="10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         Раздел: Родной край – часть большой страны. (12ч)</w:t>
            </w:r>
          </w:p>
        </w:tc>
      </w:tr>
      <w:tr w:rsidR="00FB334E" w:rsidRPr="005266C3">
        <w:tc>
          <w:tcPr>
            <w:tcW w:w="56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Наш край.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Практическая  работа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политической карте России. </w:t>
            </w: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84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по учебнику.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в парах по плану.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работа с 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последующей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взаимопровер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кой.</w:t>
            </w:r>
          </w:p>
        </w:tc>
        <w:tc>
          <w:tcPr>
            <w:tcW w:w="1276" w:type="dxa"/>
            <w:gridSpan w:val="2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Текущий.</w:t>
            </w:r>
          </w:p>
        </w:tc>
        <w:tc>
          <w:tcPr>
            <w:tcW w:w="2835" w:type="dxa"/>
            <w:vAlign w:val="center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название родного города.</w:t>
            </w:r>
          </w:p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показывать на карте родной край, выполнять основные правила поведения в окружающей среде</w:t>
            </w:r>
          </w:p>
        </w:tc>
        <w:tc>
          <w:tcPr>
            <w:tcW w:w="269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Наблюдение в природе, сравнение свойств наблюдаемых объектов. Родное село</w:t>
            </w: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c>
          <w:tcPr>
            <w:tcW w:w="56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Поверхность нашего края. Надо ли охранять поверхность?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Тест « У Черного моря»</w:t>
            </w: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84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в тетради.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в парах  по плану.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таблицы.</w:t>
            </w:r>
          </w:p>
        </w:tc>
        <w:tc>
          <w:tcPr>
            <w:tcW w:w="1276" w:type="dxa"/>
            <w:gridSpan w:val="2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Тест.</w:t>
            </w:r>
          </w:p>
        </w:tc>
        <w:tc>
          <w:tcPr>
            <w:tcW w:w="2835" w:type="dxa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показывать на карте, глобусе горы, равнины, реки, различать объекты природы и изделия; объекты неживой и живой природы</w:t>
            </w:r>
          </w:p>
        </w:tc>
        <w:tc>
          <w:tcPr>
            <w:tcW w:w="2693" w:type="dxa"/>
            <w:tcBorders>
              <w:bottom w:val="nil"/>
            </w:tcBorders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c>
          <w:tcPr>
            <w:tcW w:w="56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Водоемы нашего края. Охрана водоемов.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Безопасность на воде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Индив</w:t>
            </w:r>
            <w:proofErr w:type="spellEnd"/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 работа по карточкам.</w:t>
            </w: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84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Графический диктант.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в тетради, составление таблицы.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оставле-ние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памятки</w:t>
            </w:r>
          </w:p>
        </w:tc>
        <w:tc>
          <w:tcPr>
            <w:tcW w:w="1276" w:type="dxa"/>
            <w:gridSpan w:val="2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работа по </w:t>
            </w: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карточ-кам</w:t>
            </w:r>
            <w:proofErr w:type="spellEnd"/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35" w:type="dxa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показывать на карте, глобусе материки и океаны, моря,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реки</w:t>
            </w:r>
          </w:p>
        </w:tc>
        <w:tc>
          <w:tcPr>
            <w:tcW w:w="269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Водоемы родного края (названия, краткая характеристика)</w:t>
            </w: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c>
          <w:tcPr>
            <w:tcW w:w="56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Наши подземные богатства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Тест « Поверхность и водоемы нашего края»</w:t>
            </w: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84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Индивидуаль-ная</w:t>
            </w:r>
            <w:proofErr w:type="spellEnd"/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работа по карточкам.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Работа в </w:t>
            </w: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-пах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составление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таблицы.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Текущий 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Тест.</w:t>
            </w:r>
          </w:p>
        </w:tc>
        <w:tc>
          <w:tcPr>
            <w:tcW w:w="2835" w:type="dxa"/>
            <w:vAlign w:val="center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использовать полученные знания для  удовлетворения познавательных интересов, поиска дополнительной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информации о подземных богатствах</w:t>
            </w:r>
          </w:p>
        </w:tc>
        <w:tc>
          <w:tcPr>
            <w:tcW w:w="269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Практическое знакомство с полезными ископаемыми родного края</w:t>
            </w: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c>
          <w:tcPr>
            <w:tcW w:w="56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Земля – кормилица.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Практическая работа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«Состав почвы»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Охрана почвы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Словарный диктант и тест «Полезные ископаемые»</w:t>
            </w: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84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Практическая 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ндив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по схеме. Работа по учебнику. Работа  с коллекцией полезных ископаемых.</w:t>
            </w:r>
          </w:p>
        </w:tc>
        <w:tc>
          <w:tcPr>
            <w:tcW w:w="1276" w:type="dxa"/>
            <w:gridSpan w:val="2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Словар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ный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диктант и Тест </w:t>
            </w:r>
          </w:p>
        </w:tc>
        <w:tc>
          <w:tcPr>
            <w:tcW w:w="2835" w:type="dxa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понятие «почва», состав воды и почв.</w:t>
            </w:r>
          </w:p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определять признаки различных объектов природы (цвет, форму, сравнительные размеры); </w:t>
            </w:r>
          </w:p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различать объекты природы и изделия; объекты неживой и живой природы</w:t>
            </w:r>
          </w:p>
        </w:tc>
        <w:tc>
          <w:tcPr>
            <w:tcW w:w="269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Почва, ее состав.</w:t>
            </w: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c>
          <w:tcPr>
            <w:tcW w:w="56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Жизнь леса. Лес - природное сообщество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Тест» Почва»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843" w:type="dxa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Работа с </w:t>
            </w: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Крас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-ной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книгой.</w:t>
            </w:r>
          </w:p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абота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карточкам.</w:t>
            </w:r>
          </w:p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в тетради.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Тест.</w:t>
            </w:r>
          </w:p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схемы.</w:t>
            </w:r>
          </w:p>
        </w:tc>
        <w:tc>
          <w:tcPr>
            <w:tcW w:w="2835" w:type="dxa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основные правила поведения в окружающей среде.</w:t>
            </w: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Уметь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использовать полученные знания</w:t>
            </w:r>
          </w:p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  удовлетворения познавательных интересов, поиска дополнительной информации о родном крае, о жизни леса.</w:t>
            </w:r>
          </w:p>
        </w:tc>
        <w:tc>
          <w:tcPr>
            <w:tcW w:w="269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Растения и животные, их разнообразие. Условия, необходимые для жизни. </w:t>
            </w: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rPr>
          <w:trHeight w:val="2840"/>
        </w:trPr>
        <w:tc>
          <w:tcPr>
            <w:tcW w:w="56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Жизнь луга. Луг – природное сообщество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84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по учебнику.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в тетр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а-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Работа в парах с атласо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м-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определителем. Работа с 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иллюстрация-ми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gridSpan w:val="2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Графический диктант</w:t>
            </w:r>
          </w:p>
        </w:tc>
        <w:tc>
          <w:tcPr>
            <w:tcW w:w="2835" w:type="dxa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основные правила поведения в 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окружаю-щей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среде.</w:t>
            </w:r>
          </w:p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использовать полученные знания</w:t>
            </w:r>
          </w:p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для  удовлетворения 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познавательных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интере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-сов, поиска 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дополнитель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-ной информации о род-ном крае, о жизни луга.</w:t>
            </w:r>
          </w:p>
        </w:tc>
        <w:tc>
          <w:tcPr>
            <w:tcW w:w="269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Правила поведения в природе.</w:t>
            </w: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rPr>
          <w:trHeight w:val="3588"/>
        </w:trPr>
        <w:tc>
          <w:tcPr>
            <w:tcW w:w="56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Жизнь пресного водоема. 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Безопасность на льду.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Тест «Жизнь леса и луга»</w:t>
            </w: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84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Работа по 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плакат-схеме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«Водоем»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по иллюстрациям.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Индивидуаль-ная</w:t>
            </w:r>
            <w:proofErr w:type="spellEnd"/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работа по карточкам.</w:t>
            </w:r>
          </w:p>
        </w:tc>
        <w:tc>
          <w:tcPr>
            <w:tcW w:w="1276" w:type="dxa"/>
            <w:gridSpan w:val="2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Тест. 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Самостоятелное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ние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схемы.</w:t>
            </w:r>
          </w:p>
        </w:tc>
        <w:tc>
          <w:tcPr>
            <w:tcW w:w="2835" w:type="dxa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основные правила поведения в 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окружаю-щей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среде.</w:t>
            </w:r>
          </w:p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ь приводить примеры представителей разных групп растений и животных (2–3 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предста-вителя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 изученных), леса, луга и пресного водоема, раскрывать 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осо-бенности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их внешнего вида, различать части растения. </w:t>
            </w:r>
            <w:proofErr w:type="gramEnd"/>
          </w:p>
        </w:tc>
        <w:tc>
          <w:tcPr>
            <w:tcW w:w="269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Водоемы, их использование </w:t>
            </w: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челове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-ком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охрана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 на примере наиболее распространенных водоемов местности края)</w:t>
            </w: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c>
          <w:tcPr>
            <w:tcW w:w="56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Растениеводство в нашем крае. 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Детский дорожно-транспортный травматизм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Тест «Жизнь пресного водоема</w:t>
            </w: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84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Индивидуаль-ная</w:t>
            </w:r>
            <w:proofErr w:type="spellEnd"/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работа по карточкам.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Работа в </w:t>
            </w: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-пах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Работа в тетради. Работа по схеме.</w:t>
            </w:r>
          </w:p>
        </w:tc>
        <w:tc>
          <w:tcPr>
            <w:tcW w:w="1276" w:type="dxa"/>
            <w:gridSpan w:val="2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Фронтальный.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Тест.</w:t>
            </w:r>
          </w:p>
        </w:tc>
        <w:tc>
          <w:tcPr>
            <w:tcW w:w="2835" w:type="dxa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отрасли растениеводства в родном крае.</w:t>
            </w:r>
          </w:p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выполнять правила ухода за культурными растениями</w:t>
            </w:r>
          </w:p>
        </w:tc>
        <w:tc>
          <w:tcPr>
            <w:tcW w:w="269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Роль растений в природе и жизни людей, бережное отношение человека к растениям</w:t>
            </w: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c>
          <w:tcPr>
            <w:tcW w:w="568" w:type="dxa"/>
          </w:tcPr>
          <w:p w:rsidR="00FB334E" w:rsidRPr="006B2366" w:rsidRDefault="00FB334E" w:rsidP="006B2366">
            <w:pPr>
              <w:widowControl w:val="0"/>
              <w:suppressLineNumbers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31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Незаметные защитники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урожая.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Первая помощь при травмах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Тест «Жизнь пресного водоема</w:t>
            </w: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Комбини-рованный</w:t>
            </w:r>
            <w:proofErr w:type="spellEnd"/>
            <w:proofErr w:type="gramEnd"/>
          </w:p>
        </w:tc>
        <w:tc>
          <w:tcPr>
            <w:tcW w:w="184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Словарный диктант.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Коллективное заполнение таблицы.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Словарный диктант.</w:t>
            </w:r>
          </w:p>
        </w:tc>
        <w:tc>
          <w:tcPr>
            <w:tcW w:w="1276" w:type="dxa"/>
            <w:gridSpan w:val="2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Тест. Фронталь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ный опрос.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Уметь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устанавливать взаимосвязи в природе,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ухаживать за культурными растениями</w:t>
            </w:r>
          </w:p>
        </w:tc>
        <w:tc>
          <w:tcPr>
            <w:tcW w:w="269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Роль животных в природе и жизни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людей, бережное отношение человека к животным</w:t>
            </w: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c>
          <w:tcPr>
            <w:tcW w:w="568" w:type="dxa"/>
          </w:tcPr>
          <w:p w:rsidR="00FB334E" w:rsidRPr="006B2366" w:rsidRDefault="00FB334E" w:rsidP="006B2366">
            <w:pPr>
              <w:widowControl w:val="0"/>
              <w:suppressLineNumbers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32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Животноводство в нашем крае.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Обращение с домашними животными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Тест  Растениеводство»</w:t>
            </w: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84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работа.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работа с 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текстом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або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-та по учебнику.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Тест. </w:t>
            </w: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Заполне-ние</w:t>
            </w:r>
            <w:proofErr w:type="spellEnd"/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таблицы.</w:t>
            </w:r>
          </w:p>
        </w:tc>
        <w:tc>
          <w:tcPr>
            <w:tcW w:w="2835" w:type="dxa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отрасли животноводства в родном крае.</w:t>
            </w:r>
          </w:p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ухаживать за домашними животными</w:t>
            </w:r>
          </w:p>
        </w:tc>
        <w:tc>
          <w:tcPr>
            <w:tcW w:w="269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Роль животных в природе и жизни людей, бережное отношение человека к животным</w:t>
            </w: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c>
          <w:tcPr>
            <w:tcW w:w="568" w:type="dxa"/>
          </w:tcPr>
          <w:p w:rsidR="00FB334E" w:rsidRPr="006B2366" w:rsidRDefault="00FB334E" w:rsidP="006B2366">
            <w:pPr>
              <w:widowControl w:val="0"/>
              <w:suppressLineNumbers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33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Обобщающий урок-игра «Я знаю родной край»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Тест« Отрасли сельского хозяйства»</w:t>
            </w: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Урок-игра</w:t>
            </w:r>
          </w:p>
        </w:tc>
        <w:tc>
          <w:tcPr>
            <w:tcW w:w="184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Коллективное разгадывание кроссворда.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Викторина.</w:t>
            </w:r>
          </w:p>
        </w:tc>
        <w:tc>
          <w:tcPr>
            <w:tcW w:w="1276" w:type="dxa"/>
            <w:gridSpan w:val="2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Фронтальный опрос.</w:t>
            </w:r>
          </w:p>
        </w:tc>
        <w:tc>
          <w:tcPr>
            <w:tcW w:w="2835" w:type="dxa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Родное село. Правила поведения в природе</w:t>
            </w: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c>
          <w:tcPr>
            <w:tcW w:w="15452" w:type="dxa"/>
            <w:gridSpan w:val="10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Раздел: Страницы всемирной истории. (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6ч)</w:t>
            </w:r>
          </w:p>
        </w:tc>
      </w:tr>
      <w:tr w:rsidR="00FB334E" w:rsidRPr="005266C3">
        <w:tc>
          <w:tcPr>
            <w:tcW w:w="568" w:type="dxa"/>
          </w:tcPr>
          <w:p w:rsidR="00FB334E" w:rsidRPr="006B2366" w:rsidRDefault="00FB334E" w:rsidP="006B2366">
            <w:pPr>
              <w:widowControl w:val="0"/>
              <w:suppressLineNumbers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34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Начало истории человечества. Межличностные отношения.</w:t>
            </w: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84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Беседа.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работа по вопросам.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по учебнику. Коллективная работа с лентой времени.</w:t>
            </w:r>
          </w:p>
        </w:tc>
        <w:tc>
          <w:tcPr>
            <w:tcW w:w="1276" w:type="dxa"/>
            <w:gridSpan w:val="2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Фронтальный опрос.</w:t>
            </w:r>
          </w:p>
        </w:tc>
        <w:tc>
          <w:tcPr>
            <w:tcW w:w="2835" w:type="dxa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Знать,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что изучает наука «история». Использовать ленту времени</w:t>
            </w:r>
          </w:p>
        </w:tc>
        <w:tc>
          <w:tcPr>
            <w:tcW w:w="269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Человек – часть </w:t>
            </w: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приро-ды</w:t>
            </w:r>
            <w:proofErr w:type="spellEnd"/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член общества. Охрана памятников истории и культуры. Способы познания окружающего мира</w:t>
            </w: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c>
          <w:tcPr>
            <w:tcW w:w="568" w:type="dxa"/>
          </w:tcPr>
          <w:p w:rsidR="00FB334E" w:rsidRPr="006B2366" w:rsidRDefault="00FB334E" w:rsidP="006B2366">
            <w:pPr>
              <w:widowControl w:val="0"/>
              <w:suppressLineNumbers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35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Мир древности: далекий и близкий</w:t>
            </w: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84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по учеб-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нику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абота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тетради. Чтение текста, выполнение заданий.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Фронтальный опрос</w:t>
            </w:r>
          </w:p>
        </w:tc>
        <w:tc>
          <w:tcPr>
            <w:tcW w:w="2835" w:type="dxa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историю древнего мира. Использовать ленту времени</w:t>
            </w:r>
          </w:p>
        </w:tc>
        <w:tc>
          <w:tcPr>
            <w:tcW w:w="269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c>
          <w:tcPr>
            <w:tcW w:w="568" w:type="dxa"/>
          </w:tcPr>
          <w:p w:rsidR="00FB334E" w:rsidRPr="006B2366" w:rsidRDefault="00FB334E" w:rsidP="006B2366">
            <w:pPr>
              <w:widowControl w:val="0"/>
              <w:suppressLineNumbers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36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Средние века: время рыцарей и замков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Тест « Мир древности»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84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по учеб-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нику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абота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иллюстрациям. Работа с </w:t>
            </w: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допол-нительным</w:t>
            </w:r>
            <w:proofErr w:type="spellEnd"/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материалом.</w:t>
            </w:r>
          </w:p>
        </w:tc>
        <w:tc>
          <w:tcPr>
            <w:tcW w:w="1276" w:type="dxa"/>
            <w:gridSpan w:val="2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Тест. Ответы на вопросы.</w:t>
            </w:r>
          </w:p>
        </w:tc>
        <w:tc>
          <w:tcPr>
            <w:tcW w:w="2835" w:type="dxa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историю </w:t>
            </w:r>
            <w:r w:rsidRPr="006B2366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с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редних веков</w:t>
            </w:r>
          </w:p>
        </w:tc>
        <w:tc>
          <w:tcPr>
            <w:tcW w:w="269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c>
          <w:tcPr>
            <w:tcW w:w="568" w:type="dxa"/>
          </w:tcPr>
          <w:p w:rsidR="00FB334E" w:rsidRPr="006B2366" w:rsidRDefault="00FB334E" w:rsidP="006B2366">
            <w:pPr>
              <w:widowControl w:val="0"/>
              <w:suppressLineNumbers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37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Новое время: встреча Европы и Америки</w:t>
            </w: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84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Индивидуаль-ная</w:t>
            </w:r>
            <w:proofErr w:type="spellEnd"/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работа по карточкам.  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Ра-бота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тетради.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Работа по 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готов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лану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2835" w:type="dxa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выдающихся людей </w:t>
            </w:r>
            <w:r w:rsidRPr="006B2366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н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ового времени.</w:t>
            </w:r>
          </w:p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Уметь работать с географической картой</w:t>
            </w:r>
          </w:p>
        </w:tc>
        <w:tc>
          <w:tcPr>
            <w:tcW w:w="269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Выдающиеся люди разных эпох</w:t>
            </w: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c>
          <w:tcPr>
            <w:tcW w:w="568" w:type="dxa"/>
          </w:tcPr>
          <w:p w:rsidR="00FB334E" w:rsidRPr="006B2366" w:rsidRDefault="00FB334E" w:rsidP="006B2366">
            <w:pPr>
              <w:widowControl w:val="0"/>
              <w:suppressLineNumbers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38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Новейшее время: история продолжается сегодня</w:t>
            </w: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84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Работа в 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групп-пах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Работа по учебнику.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2835" w:type="dxa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выдающихся людей новейшего времени</w:t>
            </w:r>
          </w:p>
        </w:tc>
        <w:tc>
          <w:tcPr>
            <w:tcW w:w="269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c>
          <w:tcPr>
            <w:tcW w:w="568" w:type="dxa"/>
          </w:tcPr>
          <w:p w:rsidR="00FB334E" w:rsidRPr="006B2366" w:rsidRDefault="00FB334E" w:rsidP="006B2366">
            <w:pPr>
              <w:widowControl w:val="0"/>
              <w:suppressLineNumbers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39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Обобщение по теме «Страницы всемирной истории»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Проверочное тестирование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84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по учебнику.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Проверочное тестирование</w:t>
            </w:r>
          </w:p>
        </w:tc>
        <w:tc>
          <w:tcPr>
            <w:tcW w:w="1276" w:type="dxa"/>
            <w:gridSpan w:val="2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Проверочное тестирование</w:t>
            </w:r>
          </w:p>
        </w:tc>
        <w:tc>
          <w:tcPr>
            <w:tcW w:w="2835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Человек – часть природы и член общества. Счет лет в истории</w:t>
            </w: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c>
          <w:tcPr>
            <w:tcW w:w="15452" w:type="dxa"/>
            <w:gridSpan w:val="10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Страницы истории Отечества(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20ч)</w:t>
            </w:r>
          </w:p>
        </w:tc>
      </w:tr>
      <w:tr w:rsidR="00FB334E" w:rsidRPr="005266C3">
        <w:tc>
          <w:tcPr>
            <w:tcW w:w="568" w:type="dxa"/>
          </w:tcPr>
          <w:p w:rsidR="00FB334E" w:rsidRPr="006B2366" w:rsidRDefault="00FB334E" w:rsidP="006B2366">
            <w:pPr>
              <w:widowControl w:val="0"/>
              <w:suppressLineNumbers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40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Жизнь древних славян</w:t>
            </w: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84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Беседа. 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работа по 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воп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-росам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по учебнику. Работа по иллюстрациям.</w:t>
            </w:r>
          </w:p>
        </w:tc>
        <w:tc>
          <w:tcPr>
            <w:tcW w:w="1276" w:type="dxa"/>
            <w:gridSpan w:val="2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Фронтальный опрос. Ответы на вопросы.</w:t>
            </w:r>
          </w:p>
        </w:tc>
        <w:tc>
          <w:tcPr>
            <w:tcW w:w="2835" w:type="dxa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название нашей родной страны и ее столицы, историю Древней Руси.</w:t>
            </w:r>
          </w:p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показывать на карте границы России,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некоторые города России, описывать отдельные (изученные) события из истории Отечества</w:t>
            </w:r>
          </w:p>
        </w:tc>
        <w:tc>
          <w:tcPr>
            <w:tcW w:w="269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История Отечества: отдельные, наиболее важные и яркие 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истор</w:t>
            </w:r>
            <w:proofErr w:type="spellEnd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.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картины быта, труда, традиций людей. Москва – столица России </w:t>
            </w: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c>
          <w:tcPr>
            <w:tcW w:w="568" w:type="dxa"/>
          </w:tcPr>
          <w:p w:rsidR="00FB334E" w:rsidRPr="006B2366" w:rsidRDefault="00FB334E" w:rsidP="006B2366">
            <w:pPr>
              <w:widowControl w:val="0"/>
              <w:suppressLineNumbers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41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 времена Древней Руси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Тест « Жизнь древних славян»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84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Индивидуаль-ная</w:t>
            </w:r>
            <w:proofErr w:type="spellEnd"/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работа по карточкам.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Работа в 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тет-ради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абота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учебнику.</w:t>
            </w:r>
          </w:p>
        </w:tc>
        <w:tc>
          <w:tcPr>
            <w:tcW w:w="1276" w:type="dxa"/>
            <w:gridSpan w:val="2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Тест.</w:t>
            </w:r>
          </w:p>
        </w:tc>
        <w:tc>
          <w:tcPr>
            <w:tcW w:w="2835" w:type="dxa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историю Древней Руси, выдающихся людей, патриотов.</w:t>
            </w:r>
          </w:p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описывать отдельные (изученные) события из истории Отечества</w:t>
            </w:r>
          </w:p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rPr>
          <w:trHeight w:val="2560"/>
        </w:trPr>
        <w:tc>
          <w:tcPr>
            <w:tcW w:w="568" w:type="dxa"/>
          </w:tcPr>
          <w:p w:rsidR="00FB334E" w:rsidRPr="006B2366" w:rsidRDefault="00FB334E" w:rsidP="006B2366">
            <w:pPr>
              <w:widowControl w:val="0"/>
              <w:suppressLineNumbers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42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Страна городов. 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Первая помощь при травмах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84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по учебнику.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выполнение заданий.</w:t>
            </w:r>
          </w:p>
        </w:tc>
        <w:tc>
          <w:tcPr>
            <w:tcW w:w="1276" w:type="dxa"/>
            <w:gridSpan w:val="2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Фронтальный опрос.</w:t>
            </w:r>
          </w:p>
        </w:tc>
        <w:tc>
          <w:tcPr>
            <w:tcW w:w="2835" w:type="dxa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музеи России.</w:t>
            </w:r>
          </w:p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показывать на карте границы России, некоторые города России.</w:t>
            </w:r>
          </w:p>
        </w:tc>
        <w:tc>
          <w:tcPr>
            <w:tcW w:w="269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rPr>
          <w:trHeight w:val="1902"/>
        </w:trPr>
        <w:tc>
          <w:tcPr>
            <w:tcW w:w="568" w:type="dxa"/>
          </w:tcPr>
          <w:p w:rsidR="00FB334E" w:rsidRPr="006B2366" w:rsidRDefault="00FB334E" w:rsidP="006B2366">
            <w:pPr>
              <w:widowControl w:val="0"/>
              <w:suppressLineNumbers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43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 книжной сокровищницы Древней Руси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84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Фронтальный 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опрос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абота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учебнику. Работа с терминами.</w:t>
            </w:r>
          </w:p>
        </w:tc>
        <w:tc>
          <w:tcPr>
            <w:tcW w:w="1276" w:type="dxa"/>
            <w:gridSpan w:val="2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Индивидуальная работа по </w:t>
            </w: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карточ-кам</w:t>
            </w:r>
            <w:proofErr w:type="spellEnd"/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35" w:type="dxa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 возникновении славянской азбуки, появление письменности на Руси</w:t>
            </w: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Выдающиеся люди разных эпох. Охрана памятников истории и культуры.</w:t>
            </w: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c>
          <w:tcPr>
            <w:tcW w:w="568" w:type="dxa"/>
          </w:tcPr>
          <w:p w:rsidR="00FB334E" w:rsidRPr="006B2366" w:rsidRDefault="00FB334E" w:rsidP="006B2366">
            <w:pPr>
              <w:widowControl w:val="0"/>
              <w:suppressLineNumbers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44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Трудные времена на Русской земле.</w:t>
            </w: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84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работа по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карточкам.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с текстом.</w:t>
            </w:r>
          </w:p>
        </w:tc>
        <w:tc>
          <w:tcPr>
            <w:tcW w:w="1276" w:type="dxa"/>
            <w:gridSpan w:val="2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Фронтальный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опрос.</w:t>
            </w:r>
          </w:p>
        </w:tc>
        <w:tc>
          <w:tcPr>
            <w:tcW w:w="2835" w:type="dxa"/>
            <w:vAlign w:val="center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Иметь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представление о военном деле на Руси.</w:t>
            </w:r>
          </w:p>
        </w:tc>
        <w:tc>
          <w:tcPr>
            <w:tcW w:w="269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Россия на карте. Охрана памятников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истории и культуры.</w:t>
            </w: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c>
          <w:tcPr>
            <w:tcW w:w="568" w:type="dxa"/>
          </w:tcPr>
          <w:p w:rsidR="00FB334E" w:rsidRPr="006B2366" w:rsidRDefault="00FB334E" w:rsidP="006B2366">
            <w:pPr>
              <w:widowControl w:val="0"/>
              <w:suppressLineNumbers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45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Русь расправляет крылья.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Московский князь Иван 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Калита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Тест « </w:t>
            </w:r>
            <w:proofErr w:type="spellStart"/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Трудн</w:t>
            </w:r>
            <w:proofErr w:type="spellEnd"/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 времена на Русской земле»</w:t>
            </w: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84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по карте. Работа по учебнику. Работа по плану.</w:t>
            </w:r>
          </w:p>
        </w:tc>
        <w:tc>
          <w:tcPr>
            <w:tcW w:w="1276" w:type="dxa"/>
            <w:gridSpan w:val="2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Фронтальный опрос.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Тест.</w:t>
            </w:r>
          </w:p>
        </w:tc>
        <w:tc>
          <w:tcPr>
            <w:tcW w:w="2835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представление о возрождении Руси.</w:t>
            </w:r>
          </w:p>
        </w:tc>
        <w:tc>
          <w:tcPr>
            <w:tcW w:w="269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c>
          <w:tcPr>
            <w:tcW w:w="568" w:type="dxa"/>
          </w:tcPr>
          <w:p w:rsidR="00FB334E" w:rsidRPr="006B2366" w:rsidRDefault="00FB334E" w:rsidP="006B2366">
            <w:pPr>
              <w:widowControl w:val="0"/>
              <w:suppressLineNumbers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46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Куликовская битва.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Защита человека в чрезвычайной ситуации.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84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по учебнику.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по иллюстрации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Коллективная работа.</w:t>
            </w:r>
          </w:p>
        </w:tc>
        <w:tc>
          <w:tcPr>
            <w:tcW w:w="1276" w:type="dxa"/>
            <w:gridSpan w:val="2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Ответы на вопросы.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85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описывать события Куликовской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битвы.</w:t>
            </w:r>
          </w:p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85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c>
          <w:tcPr>
            <w:tcW w:w="568" w:type="dxa"/>
          </w:tcPr>
          <w:p w:rsidR="00FB334E" w:rsidRPr="006B2366" w:rsidRDefault="00FB334E" w:rsidP="006B2366">
            <w:pPr>
              <w:widowControl w:val="0"/>
              <w:suppressLineNumbers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47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Иван Третий. Путешествие в Древнюю Москву</w:t>
            </w: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84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ная</w:t>
            </w:r>
            <w:proofErr w:type="spellEnd"/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работа.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Работа с 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учеб-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ником</w:t>
            </w:r>
            <w:proofErr w:type="spellEnd"/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Индивидуаль-ная</w:t>
            </w:r>
            <w:proofErr w:type="spellEnd"/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работа по карточкам</w:t>
            </w:r>
          </w:p>
        </w:tc>
        <w:tc>
          <w:tcPr>
            <w:tcW w:w="1276" w:type="dxa"/>
            <w:gridSpan w:val="2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Фронтальный опрос.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85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реформы Ивана Третьего.</w:t>
            </w:r>
          </w:p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описывать отдельные (изученные) события из истории Отечества.</w:t>
            </w:r>
          </w:p>
        </w:tc>
        <w:tc>
          <w:tcPr>
            <w:tcW w:w="269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c>
          <w:tcPr>
            <w:tcW w:w="568" w:type="dxa"/>
          </w:tcPr>
          <w:p w:rsidR="00FB334E" w:rsidRPr="006B2366" w:rsidRDefault="00FB334E" w:rsidP="006B2366">
            <w:pPr>
              <w:widowControl w:val="0"/>
              <w:suppressLineNumbers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48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Мастера печатных дел. 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Гигиена труда и отдыха.</w:t>
            </w: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84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Фронтальная 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абота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дополнитель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ным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материа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-лом. Работа с учебником.</w:t>
            </w:r>
          </w:p>
        </w:tc>
        <w:tc>
          <w:tcPr>
            <w:tcW w:w="1276" w:type="dxa"/>
            <w:gridSpan w:val="2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Беседа.</w:t>
            </w:r>
          </w:p>
        </w:tc>
        <w:tc>
          <w:tcPr>
            <w:tcW w:w="2835" w:type="dxa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историю книгопечатания на Руси, </w:t>
            </w: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использовать полученные  знания для удовлетворения познавательных интересов, поиска дополнительной информации о родной стране</w:t>
            </w:r>
          </w:p>
        </w:tc>
        <w:tc>
          <w:tcPr>
            <w:tcW w:w="269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Выдающиеся люди разных эпох.</w:t>
            </w: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c>
          <w:tcPr>
            <w:tcW w:w="568" w:type="dxa"/>
          </w:tcPr>
          <w:p w:rsidR="00FB334E" w:rsidRPr="006B2366" w:rsidRDefault="00FB334E" w:rsidP="006B2366">
            <w:pPr>
              <w:widowControl w:val="0"/>
              <w:suppressLineNumbers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49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Патриоты России.  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Первая помощь при </w:t>
            </w:r>
            <w:r w:rsidRPr="006B236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травмах.</w:t>
            </w: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Комбини-рованный</w:t>
            </w:r>
            <w:proofErr w:type="spellEnd"/>
            <w:proofErr w:type="gramEnd"/>
          </w:p>
        </w:tc>
        <w:tc>
          <w:tcPr>
            <w:tcW w:w="184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по плану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Работа с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учебником. 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Ра-бота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тетради Работа с 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иллю-страциями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Фронтальный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опрос.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Знать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патриотов России</w:t>
            </w:r>
          </w:p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Выдающиеся люди разных эпох.</w:t>
            </w: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c>
          <w:tcPr>
            <w:tcW w:w="568" w:type="dxa"/>
          </w:tcPr>
          <w:p w:rsidR="00FB334E" w:rsidRPr="006B2366" w:rsidRDefault="00FB334E" w:rsidP="006B2366">
            <w:pPr>
              <w:widowControl w:val="0"/>
              <w:suppressLineNumbers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50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Петр Великий – царь преобразователь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84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Работа с 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учеб-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ником</w:t>
            </w:r>
            <w:proofErr w:type="spellEnd"/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Работа в тетради.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Индивидуаль-ная</w:t>
            </w:r>
            <w:proofErr w:type="spellEnd"/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работа.</w:t>
            </w:r>
          </w:p>
        </w:tc>
        <w:tc>
          <w:tcPr>
            <w:tcW w:w="1276" w:type="dxa"/>
            <w:gridSpan w:val="2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Фронтальный опрос.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реформы Петра Великого.</w:t>
            </w:r>
          </w:p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Выдающиеся люди разных эпох. Города России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Санкт –Петербург </w:t>
            </w: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rPr>
          <w:trHeight w:val="1366"/>
        </w:trPr>
        <w:tc>
          <w:tcPr>
            <w:tcW w:w="568" w:type="dxa"/>
          </w:tcPr>
          <w:p w:rsidR="00FB334E" w:rsidRPr="006B2366" w:rsidRDefault="00FB334E" w:rsidP="006B2366">
            <w:pPr>
              <w:widowControl w:val="0"/>
              <w:suppressLineNumbers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51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Михаил Васильевич Ломоносов </w:t>
            </w: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84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оставле-ние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таблицы.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Работа по 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учеб-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нику</w:t>
            </w:r>
            <w:proofErr w:type="spellEnd"/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Чтение и анализ текста.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письмен-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ные</w:t>
            </w:r>
            <w:proofErr w:type="spellEnd"/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задания.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историю развития образования на Руси</w:t>
            </w:r>
          </w:p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Выдающиеся 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люди разных эпох.</w:t>
            </w: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c>
          <w:tcPr>
            <w:tcW w:w="568" w:type="dxa"/>
          </w:tcPr>
          <w:p w:rsidR="00FB334E" w:rsidRPr="006B2366" w:rsidRDefault="00FB334E" w:rsidP="006B2366">
            <w:pPr>
              <w:widowControl w:val="0"/>
              <w:suppressLineNumbers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52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Екатерина Великая</w:t>
            </w: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84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Работа по 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учеб-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нику</w:t>
            </w:r>
            <w:proofErr w:type="spellEnd"/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Работа в тетради.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Тематический.</w:t>
            </w:r>
          </w:p>
        </w:tc>
        <w:tc>
          <w:tcPr>
            <w:tcW w:w="2835" w:type="dxa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реформы Екатерины Великой</w:t>
            </w:r>
          </w:p>
        </w:tc>
        <w:tc>
          <w:tcPr>
            <w:tcW w:w="269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Выдающиеся люди разных эпох.</w:t>
            </w: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c>
          <w:tcPr>
            <w:tcW w:w="568" w:type="dxa"/>
          </w:tcPr>
          <w:p w:rsidR="00FB334E" w:rsidRPr="006B2366" w:rsidRDefault="00FB334E" w:rsidP="006B2366">
            <w:pPr>
              <w:widowControl w:val="0"/>
              <w:suppressLineNumbers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53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Отечественная война 1812 года</w:t>
            </w: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84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учебнику.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в тетради</w:t>
            </w:r>
          </w:p>
        </w:tc>
        <w:tc>
          <w:tcPr>
            <w:tcW w:w="1276" w:type="dxa"/>
            <w:gridSpan w:val="2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Фронтальный опрос.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значение и полководцев Отечественной войны 1812 года.</w:t>
            </w:r>
          </w:p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работать с исторической картой</w:t>
            </w:r>
          </w:p>
        </w:tc>
        <w:tc>
          <w:tcPr>
            <w:tcW w:w="269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Выдающиеся люди разных эпох.</w:t>
            </w: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c>
          <w:tcPr>
            <w:tcW w:w="568" w:type="dxa"/>
          </w:tcPr>
          <w:p w:rsidR="00FB334E" w:rsidRPr="006B2366" w:rsidRDefault="00FB334E" w:rsidP="006B2366">
            <w:pPr>
              <w:widowControl w:val="0"/>
              <w:suppressLineNumbers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54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Страницы истории 19 века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Тест « </w:t>
            </w:r>
            <w:proofErr w:type="gramStart"/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Отечественная</w:t>
            </w:r>
            <w:proofErr w:type="gramEnd"/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война1812 года»</w:t>
            </w: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84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Работа по вопросам.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по учеб-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нику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ндивид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работа по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карточкам.</w:t>
            </w:r>
          </w:p>
        </w:tc>
        <w:tc>
          <w:tcPr>
            <w:tcW w:w="1276" w:type="dxa"/>
            <w:gridSpan w:val="2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Тест.</w:t>
            </w:r>
          </w:p>
        </w:tc>
        <w:tc>
          <w:tcPr>
            <w:tcW w:w="2835" w:type="dxa"/>
            <w:vAlign w:val="center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историю России XIX века.</w:t>
            </w:r>
          </w:p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показывать на карте границы России, некоторые города России</w:t>
            </w:r>
          </w:p>
        </w:tc>
        <w:tc>
          <w:tcPr>
            <w:tcW w:w="269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Россия на карт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е(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грани-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цы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города, места изученных сражений, исторических событий).</w:t>
            </w: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c>
          <w:tcPr>
            <w:tcW w:w="568" w:type="dxa"/>
          </w:tcPr>
          <w:p w:rsidR="00FB334E" w:rsidRPr="006B2366" w:rsidRDefault="00FB334E" w:rsidP="006B2366">
            <w:pPr>
              <w:widowControl w:val="0"/>
              <w:suppressLineNumbers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55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Россия вступает в 20 век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Графический диктант</w:t>
            </w: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84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над новой темой.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Коллективная 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абота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тетради.</w:t>
            </w:r>
          </w:p>
        </w:tc>
        <w:tc>
          <w:tcPr>
            <w:tcW w:w="1276" w:type="dxa"/>
            <w:gridSpan w:val="2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Графический диктант</w:t>
            </w:r>
          </w:p>
        </w:tc>
        <w:tc>
          <w:tcPr>
            <w:tcW w:w="2835" w:type="dxa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использовать полученные  знания для удовлетворения познавательных интересов о родной стране,</w:t>
            </w:r>
          </w:p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описывать отдельные (изученные) события из истории Отечества</w:t>
            </w:r>
          </w:p>
        </w:tc>
        <w:tc>
          <w:tcPr>
            <w:tcW w:w="269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Отдельные яркие и наиболее важные события общественной и культурной жизни России.</w:t>
            </w: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c>
          <w:tcPr>
            <w:tcW w:w="56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Страницы истории 20-30 годов. 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Вредные привычки и здоровье.</w:t>
            </w: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84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с учеб-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ником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лиц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опрос.Работа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картой.</w:t>
            </w:r>
          </w:p>
        </w:tc>
        <w:tc>
          <w:tcPr>
            <w:tcW w:w="1276" w:type="dxa"/>
            <w:gridSpan w:val="2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Тематический</w:t>
            </w:r>
          </w:p>
        </w:tc>
        <w:tc>
          <w:tcPr>
            <w:tcW w:w="2835" w:type="dxa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страницы истории России в 1920–1930-х годах.</w:t>
            </w:r>
          </w:p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61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описывать исторические события в начале  XX века в России</w:t>
            </w:r>
          </w:p>
        </w:tc>
        <w:tc>
          <w:tcPr>
            <w:tcW w:w="269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Россия на карт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е(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границы, города, места изученных сражений, исторических событий). </w:t>
            </w: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c>
          <w:tcPr>
            <w:tcW w:w="56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Великая война и Великая Победа</w:t>
            </w: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84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работа.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с учеб-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ником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абота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дополнитель-ным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материа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-лом.</w:t>
            </w:r>
          </w:p>
        </w:tc>
        <w:tc>
          <w:tcPr>
            <w:tcW w:w="1276" w:type="dxa"/>
            <w:gridSpan w:val="2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Фронтальный опрос.</w:t>
            </w:r>
          </w:p>
        </w:tc>
        <w:tc>
          <w:tcPr>
            <w:tcW w:w="2835" w:type="dxa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значение победы в Великой Отечественной войне 1941–1945 гг., героев В</w:t>
            </w:r>
            <w:r w:rsidRPr="006B2366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ов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 первого космонавта, выдающихся людей</w:t>
            </w:r>
          </w:p>
        </w:tc>
        <w:tc>
          <w:tcPr>
            <w:tcW w:w="269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Государственные праздники (День Победы)</w:t>
            </w: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rPr>
          <w:trHeight w:val="1600"/>
        </w:trPr>
        <w:tc>
          <w:tcPr>
            <w:tcW w:w="56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Страна, открывшая путь в космос.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84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Блиц опрос.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по учебнику.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в тетради.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Устный опрос.</w:t>
            </w:r>
          </w:p>
        </w:tc>
        <w:tc>
          <w:tcPr>
            <w:tcW w:w="2835" w:type="dxa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описывать исторические события, пользуясь исторической картой</w:t>
            </w:r>
          </w:p>
        </w:tc>
        <w:tc>
          <w:tcPr>
            <w:tcW w:w="269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Выдающиеся люди разных эпох. 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rPr>
          <w:trHeight w:val="2530"/>
        </w:trPr>
        <w:tc>
          <w:tcPr>
            <w:tcW w:w="56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Обобщающий урок по теме: «По страницам истории отечества»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Тест по предыдущим темам «Страницы истории Отечества</w:t>
            </w: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Урок </w:t>
            </w: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обобще-ния</w:t>
            </w:r>
            <w:proofErr w:type="spellEnd"/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закрепле-ния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84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Коллективная работа по пройденным темам. </w:t>
            </w: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Индивидуаль-ная</w:t>
            </w:r>
            <w:proofErr w:type="spellEnd"/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работа.</w:t>
            </w:r>
          </w:p>
        </w:tc>
        <w:tc>
          <w:tcPr>
            <w:tcW w:w="1276" w:type="dxa"/>
            <w:gridSpan w:val="2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Тестовая работа.</w:t>
            </w:r>
          </w:p>
        </w:tc>
        <w:tc>
          <w:tcPr>
            <w:tcW w:w="2835" w:type="dxa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историю Древней Руси, выдающихся людей, патриотов.</w:t>
            </w: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Уметь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использовать полученные  знания для удовлетворения познавательных интересов, поиска дополнительной информации о родной стране</w:t>
            </w:r>
          </w:p>
        </w:tc>
        <w:tc>
          <w:tcPr>
            <w:tcW w:w="269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Государственные праздники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Охрана памятников истории и культуры.</w:t>
            </w: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c>
          <w:tcPr>
            <w:tcW w:w="15452" w:type="dxa"/>
            <w:gridSpan w:val="10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Современная Россия.(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9ч)</w:t>
            </w:r>
          </w:p>
        </w:tc>
      </w:tr>
      <w:tr w:rsidR="00FB334E" w:rsidRPr="005266C3">
        <w:tc>
          <w:tcPr>
            <w:tcW w:w="568" w:type="dxa"/>
          </w:tcPr>
          <w:p w:rsidR="00FB334E" w:rsidRPr="006B2366" w:rsidRDefault="00FB334E" w:rsidP="006B2366">
            <w:pPr>
              <w:widowControl w:val="0"/>
              <w:suppressLineNumbers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60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Основной закон России и права человека.</w:t>
            </w: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Изучение нового материала</w:t>
            </w:r>
          </w:p>
        </w:tc>
        <w:tc>
          <w:tcPr>
            <w:tcW w:w="184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Коллективная работа. Работа с учебником. Работа в 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тетра-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</w:t>
            </w:r>
            <w:proofErr w:type="spellEnd"/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Фронтальный опрос.</w:t>
            </w:r>
          </w:p>
        </w:tc>
        <w:tc>
          <w:tcPr>
            <w:tcW w:w="2835" w:type="dxa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государственные праздники, Основной закон России. </w:t>
            </w: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использовать знания для удовлетворения познавательных интересов, поиска дополнительной информации.</w:t>
            </w:r>
          </w:p>
        </w:tc>
        <w:tc>
          <w:tcPr>
            <w:tcW w:w="269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Человек – член общества. РФ – наша Родина. Государственные праздники</w:t>
            </w: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rPr>
          <w:trHeight w:val="90"/>
        </w:trPr>
        <w:tc>
          <w:tcPr>
            <w:tcW w:w="568" w:type="dxa"/>
          </w:tcPr>
          <w:p w:rsidR="00FB334E" w:rsidRPr="006B2366" w:rsidRDefault="00FB334E" w:rsidP="006B2366">
            <w:pPr>
              <w:widowControl w:val="0"/>
              <w:suppressLineNumbers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61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Дети имеют право на особую заботу и помощь. Межличностные отношения.</w:t>
            </w: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84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Коллективная работа. Работа с учебником. Работа в 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тетра-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</w:t>
            </w:r>
            <w:proofErr w:type="spellEnd"/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gridSpan w:val="2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Фронтальный опрос.</w:t>
            </w:r>
          </w:p>
        </w:tc>
        <w:tc>
          <w:tcPr>
            <w:tcW w:w="2835" w:type="dxa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6B2366">
              <w:rPr>
                <w:rFonts w:ascii="Times New Roman" w:hAnsi="Times New Roman" w:cs="Times New Roman"/>
                <w:caps/>
                <w:sz w:val="24"/>
                <w:szCs w:val="24"/>
                <w:lang w:eastAsia="ru-RU"/>
              </w:rPr>
              <w:t>о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сновной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закон России и права человека.</w:t>
            </w:r>
          </w:p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Всемирные праздники (День защиты детей)</w:t>
            </w: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c>
          <w:tcPr>
            <w:tcW w:w="568" w:type="dxa"/>
          </w:tcPr>
          <w:p w:rsidR="00FB334E" w:rsidRPr="006B2366" w:rsidRDefault="00FB334E" w:rsidP="006B2366">
            <w:pPr>
              <w:widowControl w:val="0"/>
              <w:suppressLineNumbers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62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Мы – граждане России. 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Гигиена труда и отдыха </w:t>
            </w: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84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Работа над новой темой. </w:t>
            </w: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Индивидуаль-ная</w:t>
            </w:r>
            <w:proofErr w:type="spellEnd"/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работа.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Работа с учебником.</w:t>
            </w:r>
          </w:p>
        </w:tc>
        <w:tc>
          <w:tcPr>
            <w:tcW w:w="1276" w:type="dxa"/>
            <w:gridSpan w:val="2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Фронтальный опрос.</w:t>
            </w:r>
          </w:p>
        </w:tc>
        <w:tc>
          <w:tcPr>
            <w:tcW w:w="2835" w:type="dxa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название нашей родной страны и ее столицы.</w:t>
            </w:r>
          </w:p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описывать традиции, обычаи,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народов, населяющих Россию</w:t>
            </w:r>
          </w:p>
        </w:tc>
        <w:tc>
          <w:tcPr>
            <w:tcW w:w="269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Человек – член общества. Президент РФ – глава государства. Федеральное собрание</w:t>
            </w: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c>
          <w:tcPr>
            <w:tcW w:w="568" w:type="dxa"/>
          </w:tcPr>
          <w:p w:rsidR="00FB334E" w:rsidRPr="006B2366" w:rsidRDefault="00FB334E" w:rsidP="006B2366">
            <w:pPr>
              <w:widowControl w:val="0"/>
              <w:suppressLineNumbers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63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Славные символы России. Детский дорожно-транспортный травматизм </w:t>
            </w: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84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Работа с 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учеб-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ником</w:t>
            </w:r>
            <w:proofErr w:type="spellEnd"/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Работа в тетради.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в парах.</w:t>
            </w:r>
          </w:p>
        </w:tc>
        <w:tc>
          <w:tcPr>
            <w:tcW w:w="1276" w:type="dxa"/>
            <w:gridSpan w:val="2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Индивид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абота.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государственную символику России.</w:t>
            </w:r>
          </w:p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описывать историю создания гимна, герба, флага</w:t>
            </w:r>
          </w:p>
        </w:tc>
        <w:tc>
          <w:tcPr>
            <w:tcW w:w="269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Государственная символика РФ</w:t>
            </w: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c>
          <w:tcPr>
            <w:tcW w:w="568" w:type="dxa"/>
          </w:tcPr>
          <w:p w:rsidR="00FB334E" w:rsidRPr="006B2366" w:rsidRDefault="00FB334E" w:rsidP="006B2366">
            <w:pPr>
              <w:widowControl w:val="0"/>
              <w:suppressLineNumbers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64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Такие разные праздники. Безопасность пешеходов.</w:t>
            </w: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84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Работа с </w:t>
            </w: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дополнитель-ным</w:t>
            </w:r>
            <w:proofErr w:type="spellEnd"/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материалом.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с учебником</w:t>
            </w:r>
          </w:p>
        </w:tc>
        <w:tc>
          <w:tcPr>
            <w:tcW w:w="1276" w:type="dxa"/>
            <w:gridSpan w:val="2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Ответы на вопросы.</w:t>
            </w:r>
          </w:p>
        </w:tc>
        <w:tc>
          <w:tcPr>
            <w:tcW w:w="2835" w:type="dxa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государственные праздники.</w:t>
            </w:r>
          </w:p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описывать государственные праздники, традиции народов России</w:t>
            </w:r>
          </w:p>
        </w:tc>
        <w:tc>
          <w:tcPr>
            <w:tcW w:w="269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Государственные праздники</w:t>
            </w: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c>
          <w:tcPr>
            <w:tcW w:w="568" w:type="dxa"/>
          </w:tcPr>
          <w:p w:rsidR="00FB334E" w:rsidRPr="006B2366" w:rsidRDefault="00FB334E" w:rsidP="006B2366">
            <w:pPr>
              <w:widowControl w:val="0"/>
              <w:suppressLineNumbers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65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Путешествие по России. Железнодорожный переезд.</w:t>
            </w: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184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работа.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Самостоятель-ная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работа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с учеб-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ником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абота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тетради.</w:t>
            </w:r>
          </w:p>
        </w:tc>
        <w:tc>
          <w:tcPr>
            <w:tcW w:w="1276" w:type="dxa"/>
            <w:gridSpan w:val="2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Фронтальный опрос.</w:t>
            </w:r>
          </w:p>
        </w:tc>
        <w:tc>
          <w:tcPr>
            <w:tcW w:w="2835" w:type="dxa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85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города России, правила работы с географической картой. </w:t>
            </w:r>
          </w:p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85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показывать на карте границы России, некоторые города России (родной город, столицу, 1–2 города), </w:t>
            </w: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использо-вать</w:t>
            </w:r>
            <w:proofErr w:type="spellEnd"/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знания для 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удовлет-ворения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познавательных интересов, поиска </w:t>
            </w:r>
            <w:proofErr w:type="spell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допол</w:t>
            </w:r>
            <w:proofErr w:type="spell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информации о родном крае, родной стране</w:t>
            </w:r>
          </w:p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85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Города 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Рос-сии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Москва – столица 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Рос-сии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Отдельные яркие и наиболее важные события общественной и культурной жизни России Россия на 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кар-те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(границы, города, места изученных сражений)</w:t>
            </w: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c>
          <w:tcPr>
            <w:tcW w:w="568" w:type="dxa"/>
          </w:tcPr>
          <w:p w:rsidR="00FB334E" w:rsidRPr="006B2366" w:rsidRDefault="00FB334E" w:rsidP="006B2366">
            <w:pPr>
              <w:widowControl w:val="0"/>
              <w:suppressLineNumbers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66</w:t>
            </w:r>
          </w:p>
        </w:tc>
        <w:tc>
          <w:tcPr>
            <w:tcW w:w="3118" w:type="dxa"/>
            <w:tcBorders>
              <w:top w:val="nil"/>
            </w:tcBorders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Обобщающая игра по разделам: «Страницы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всемирной истории», «Страницы истории отечества», «Современная Россия»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Урок </w:t>
            </w:r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–и</w:t>
            </w:r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гра.</w:t>
            </w:r>
          </w:p>
        </w:tc>
        <w:tc>
          <w:tcPr>
            <w:tcW w:w="1843" w:type="dxa"/>
            <w:tcBorders>
              <w:top w:val="nil"/>
            </w:tcBorders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в командах.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Индивидуаль-ная</w:t>
            </w:r>
            <w:proofErr w:type="spellEnd"/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работа.</w:t>
            </w:r>
          </w:p>
        </w:tc>
        <w:tc>
          <w:tcPr>
            <w:tcW w:w="1276" w:type="dxa"/>
            <w:gridSpan w:val="2"/>
            <w:tcBorders>
              <w:top w:val="nil"/>
            </w:tcBorders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Индивидуальная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работа.</w:t>
            </w:r>
          </w:p>
        </w:tc>
        <w:tc>
          <w:tcPr>
            <w:tcW w:w="2835" w:type="dxa"/>
            <w:vMerge w:val="restart"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Знать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государственные 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праздники.</w:t>
            </w:r>
          </w:p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описывать государственные праздники, традиции народов России,</w:t>
            </w:r>
          </w:p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использовать знания для удовлетворения познавательных интересов, поиска дополнительной информации о родном крае, родной стране, нашей планете,</w:t>
            </w:r>
          </w:p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описывать исторические события, пользуясь исторической картой.</w:t>
            </w:r>
          </w:p>
        </w:tc>
        <w:tc>
          <w:tcPr>
            <w:tcW w:w="2693" w:type="dxa"/>
            <w:tcBorders>
              <w:top w:val="nil"/>
            </w:tcBorders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c>
          <w:tcPr>
            <w:tcW w:w="56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67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Обобщающий урок-игра по разделам «Страницы истории Отечества» и «Современная Россия»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Итоговая работа.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Урок контроля знаний.</w:t>
            </w:r>
          </w:p>
        </w:tc>
        <w:tc>
          <w:tcPr>
            <w:tcW w:w="184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Коллективная работа по пройденным темам. </w:t>
            </w:r>
            <w:proofErr w:type="spellStart"/>
            <w:proofErr w:type="gramStart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Индивидуаль-ная</w:t>
            </w:r>
            <w:proofErr w:type="spellEnd"/>
            <w:proofErr w:type="gramEnd"/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работа.</w:t>
            </w:r>
          </w:p>
        </w:tc>
        <w:tc>
          <w:tcPr>
            <w:tcW w:w="1276" w:type="dxa"/>
            <w:gridSpan w:val="2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Итоговая работа</w:t>
            </w:r>
          </w:p>
        </w:tc>
        <w:tc>
          <w:tcPr>
            <w:tcW w:w="2835" w:type="dxa"/>
            <w:vMerge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334E" w:rsidRPr="005266C3">
        <w:tc>
          <w:tcPr>
            <w:tcW w:w="56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118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Что мы узнали и чему научились за год (итоговый урок)</w:t>
            </w:r>
          </w:p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Безопасность пешеходов.</w:t>
            </w:r>
          </w:p>
        </w:tc>
        <w:tc>
          <w:tcPr>
            <w:tcW w:w="1276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Итоговый урок.</w:t>
            </w:r>
          </w:p>
        </w:tc>
        <w:tc>
          <w:tcPr>
            <w:tcW w:w="184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Коллективная работа.</w:t>
            </w:r>
          </w:p>
        </w:tc>
        <w:tc>
          <w:tcPr>
            <w:tcW w:w="1276" w:type="dxa"/>
            <w:gridSpan w:val="2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23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Фронтальный опрос.</w:t>
            </w:r>
          </w:p>
        </w:tc>
        <w:tc>
          <w:tcPr>
            <w:tcW w:w="2835" w:type="dxa"/>
            <w:vMerge/>
          </w:tcPr>
          <w:p w:rsidR="00FB334E" w:rsidRPr="006B2366" w:rsidRDefault="00FB334E" w:rsidP="006B2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FB334E" w:rsidRPr="006B2366" w:rsidRDefault="00FB334E" w:rsidP="006B2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B334E" w:rsidRPr="006B2366" w:rsidRDefault="00FB334E" w:rsidP="006B23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B334E" w:rsidRPr="006B2366" w:rsidRDefault="00FB334E" w:rsidP="006B23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B334E" w:rsidRPr="006B2366" w:rsidRDefault="00FB334E" w:rsidP="006B23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B334E" w:rsidRPr="006B2366" w:rsidRDefault="00FB334E" w:rsidP="006B23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B334E" w:rsidRPr="006B2366" w:rsidRDefault="00FB334E" w:rsidP="006B23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B334E" w:rsidRDefault="00FB334E"/>
    <w:sectPr w:rsidR="00FB334E" w:rsidSect="006B236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43A71"/>
    <w:multiLevelType w:val="hybridMultilevel"/>
    <w:tmpl w:val="7DACBF52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684A4E"/>
    <w:multiLevelType w:val="hybridMultilevel"/>
    <w:tmpl w:val="DC7E77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CA423E8"/>
    <w:multiLevelType w:val="hybridMultilevel"/>
    <w:tmpl w:val="7452E736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3F325F"/>
    <w:multiLevelType w:val="hybridMultilevel"/>
    <w:tmpl w:val="2BEC4046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991F19"/>
    <w:multiLevelType w:val="hybridMultilevel"/>
    <w:tmpl w:val="20328E6C"/>
    <w:lvl w:ilvl="0" w:tplc="04190001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cs="Wingdings" w:hint="default"/>
      </w:rPr>
    </w:lvl>
  </w:abstractNum>
  <w:abstractNum w:abstractNumId="5">
    <w:nsid w:val="17FE117C"/>
    <w:multiLevelType w:val="hybridMultilevel"/>
    <w:tmpl w:val="F27E8294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EC012E"/>
    <w:multiLevelType w:val="hybridMultilevel"/>
    <w:tmpl w:val="D90E86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444908"/>
    <w:multiLevelType w:val="hybridMultilevel"/>
    <w:tmpl w:val="2A94CF6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2E610411"/>
    <w:multiLevelType w:val="hybridMultilevel"/>
    <w:tmpl w:val="61348198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29251DC"/>
    <w:multiLevelType w:val="hybridMultilevel"/>
    <w:tmpl w:val="F40286CC"/>
    <w:lvl w:ilvl="0" w:tplc="AC640D1A">
      <w:start w:val="1"/>
      <w:numFmt w:val="decimal"/>
      <w:lvlText w:val="%1."/>
      <w:lvlJc w:val="left"/>
      <w:pPr>
        <w:tabs>
          <w:tab w:val="num" w:pos="984"/>
        </w:tabs>
        <w:ind w:left="984" w:hanging="360"/>
      </w:pPr>
      <w:rPr>
        <w:rFonts w:hint="default"/>
      </w:rPr>
    </w:lvl>
    <w:lvl w:ilvl="1" w:tplc="EA263B30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24"/>
        </w:tabs>
        <w:ind w:left="242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44"/>
        </w:tabs>
        <w:ind w:left="314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64"/>
        </w:tabs>
        <w:ind w:left="386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84"/>
        </w:tabs>
        <w:ind w:left="458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04"/>
        </w:tabs>
        <w:ind w:left="530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24"/>
        </w:tabs>
        <w:ind w:left="602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44"/>
        </w:tabs>
        <w:ind w:left="6744" w:hanging="180"/>
      </w:pPr>
    </w:lvl>
  </w:abstractNum>
  <w:abstractNum w:abstractNumId="10">
    <w:nsid w:val="33CC5874"/>
    <w:multiLevelType w:val="hybridMultilevel"/>
    <w:tmpl w:val="40E4B738"/>
    <w:lvl w:ilvl="0" w:tplc="04190001">
      <w:start w:val="1"/>
      <w:numFmt w:val="bullet"/>
      <w:lvlText w:val=""/>
      <w:lvlJc w:val="left"/>
      <w:pPr>
        <w:tabs>
          <w:tab w:val="num" w:pos="1488"/>
        </w:tabs>
        <w:ind w:left="1488" w:hanging="360"/>
      </w:pPr>
      <w:rPr>
        <w:rFonts w:ascii="Symbol" w:hAnsi="Symbol" w:cs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928"/>
        </w:tabs>
        <w:ind w:left="292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48"/>
        </w:tabs>
        <w:ind w:left="364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68"/>
        </w:tabs>
        <w:ind w:left="43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88"/>
        </w:tabs>
        <w:ind w:left="508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08"/>
        </w:tabs>
        <w:ind w:left="580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28"/>
        </w:tabs>
        <w:ind w:left="65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48"/>
        </w:tabs>
        <w:ind w:left="7248" w:hanging="360"/>
      </w:pPr>
      <w:rPr>
        <w:rFonts w:ascii="Wingdings" w:hAnsi="Wingdings" w:cs="Wingdings" w:hint="default"/>
      </w:rPr>
    </w:lvl>
  </w:abstractNum>
  <w:abstractNum w:abstractNumId="11">
    <w:nsid w:val="4358460A"/>
    <w:multiLevelType w:val="hybridMultilevel"/>
    <w:tmpl w:val="AEBE57F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45F63EDD"/>
    <w:multiLevelType w:val="hybridMultilevel"/>
    <w:tmpl w:val="C54224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4A96253E"/>
    <w:multiLevelType w:val="hybridMultilevel"/>
    <w:tmpl w:val="D9065770"/>
    <w:lvl w:ilvl="0" w:tplc="EA263B30">
      <w:numFmt w:val="bullet"/>
      <w:lvlText w:val="-"/>
      <w:lvlJc w:val="left"/>
      <w:pPr>
        <w:tabs>
          <w:tab w:val="num" w:pos="1704"/>
        </w:tabs>
        <w:ind w:left="1704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2C50BCB"/>
    <w:multiLevelType w:val="hybridMultilevel"/>
    <w:tmpl w:val="2E0E5860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45178A0"/>
    <w:multiLevelType w:val="hybridMultilevel"/>
    <w:tmpl w:val="18F6D49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55CE05A6"/>
    <w:multiLevelType w:val="hybridMultilevel"/>
    <w:tmpl w:val="0270DD8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59FA1877"/>
    <w:multiLevelType w:val="hybridMultilevel"/>
    <w:tmpl w:val="069E2D30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18">
    <w:nsid w:val="5A263218"/>
    <w:multiLevelType w:val="hybridMultilevel"/>
    <w:tmpl w:val="0F688958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cs="Wingdings" w:hint="default"/>
      </w:rPr>
    </w:lvl>
  </w:abstractNum>
  <w:abstractNum w:abstractNumId="19">
    <w:nsid w:val="6081769F"/>
    <w:multiLevelType w:val="hybridMultilevel"/>
    <w:tmpl w:val="0906A20C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EBD1E3D"/>
    <w:multiLevelType w:val="hybridMultilevel"/>
    <w:tmpl w:val="8D3EF0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3AE1E01"/>
    <w:multiLevelType w:val="hybridMultilevel"/>
    <w:tmpl w:val="2E14FE82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22">
    <w:nsid w:val="7831502C"/>
    <w:multiLevelType w:val="hybridMultilevel"/>
    <w:tmpl w:val="BCF212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1"/>
  </w:num>
  <w:num w:numId="2">
    <w:abstractNumId w:val="7"/>
  </w:num>
  <w:num w:numId="3">
    <w:abstractNumId w:val="16"/>
  </w:num>
  <w:num w:numId="4">
    <w:abstractNumId w:val="15"/>
  </w:num>
  <w:num w:numId="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"/>
  </w:num>
  <w:num w:numId="11">
    <w:abstractNumId w:val="20"/>
  </w:num>
  <w:num w:numId="12">
    <w:abstractNumId w:val="17"/>
  </w:num>
  <w:num w:numId="13">
    <w:abstractNumId w:val="21"/>
  </w:num>
  <w:num w:numId="1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9"/>
  </w:num>
  <w:num w:numId="18">
    <w:abstractNumId w:val="13"/>
  </w:num>
  <w:num w:numId="19">
    <w:abstractNumId w:val="10"/>
  </w:num>
  <w:num w:numId="20">
    <w:abstractNumId w:val="18"/>
  </w:num>
  <w:num w:numId="21">
    <w:abstractNumId w:val="4"/>
  </w:num>
  <w:num w:numId="22">
    <w:abstractNumId w:val="22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7397"/>
    <w:rsid w:val="000454CD"/>
    <w:rsid w:val="000B5F99"/>
    <w:rsid w:val="000F36AF"/>
    <w:rsid w:val="001B7397"/>
    <w:rsid w:val="002D448F"/>
    <w:rsid w:val="00301D66"/>
    <w:rsid w:val="005266C3"/>
    <w:rsid w:val="006B2366"/>
    <w:rsid w:val="00947523"/>
    <w:rsid w:val="00BD63C2"/>
    <w:rsid w:val="00C229A4"/>
    <w:rsid w:val="00DA531B"/>
    <w:rsid w:val="00DD603F"/>
    <w:rsid w:val="00FB3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B5F99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B2366"/>
    <w:pPr>
      <w:keepNext/>
      <w:spacing w:after="0" w:line="240" w:lineRule="auto"/>
      <w:ind w:firstLine="708"/>
      <w:jc w:val="both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6B2366"/>
    <w:pPr>
      <w:keepNext/>
      <w:spacing w:before="240" w:after="60" w:line="240" w:lineRule="auto"/>
      <w:ind w:firstLine="567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6B2366"/>
    <w:pPr>
      <w:keepNext/>
      <w:spacing w:before="240" w:after="60" w:line="240" w:lineRule="auto"/>
      <w:ind w:firstLine="567"/>
      <w:jc w:val="both"/>
      <w:outlineLvl w:val="2"/>
    </w:pPr>
    <w:rPr>
      <w:rFonts w:ascii="Cambria" w:eastAsia="Times New Roman" w:hAnsi="Cambria" w:cs="Cambria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6B2366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B2366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6B2366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6B2366"/>
    <w:rPr>
      <w:rFonts w:ascii="Cambria" w:hAnsi="Cambria" w:cs="Cambria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uiPriority w:val="99"/>
    <w:locked/>
    <w:rsid w:val="006B2366"/>
    <w:rPr>
      <w:rFonts w:ascii="Times New Roman" w:hAnsi="Times New Roman" w:cs="Times New Roman"/>
      <w:b/>
      <w:bCs/>
      <w:sz w:val="28"/>
      <w:szCs w:val="28"/>
      <w:lang w:eastAsia="ru-RU"/>
    </w:rPr>
  </w:style>
  <w:style w:type="table" w:styleId="a3">
    <w:name w:val="Table Grid"/>
    <w:basedOn w:val="a1"/>
    <w:uiPriority w:val="99"/>
    <w:rsid w:val="006B236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6B2366"/>
    <w:rPr>
      <w:rFonts w:eastAsia="Times New Roman" w:cs="Calibri"/>
      <w:sz w:val="22"/>
      <w:szCs w:val="22"/>
    </w:rPr>
  </w:style>
  <w:style w:type="character" w:customStyle="1" w:styleId="FontStyle41">
    <w:name w:val="Font Style41"/>
    <w:uiPriority w:val="99"/>
    <w:rsid w:val="006B2366"/>
    <w:rPr>
      <w:rFonts w:ascii="Times New Roman" w:hAnsi="Times New Roman" w:cs="Times New Roman"/>
      <w:sz w:val="20"/>
      <w:szCs w:val="20"/>
    </w:rPr>
  </w:style>
  <w:style w:type="character" w:customStyle="1" w:styleId="FontStyle62">
    <w:name w:val="Font Style62"/>
    <w:uiPriority w:val="99"/>
    <w:rsid w:val="006B2366"/>
    <w:rPr>
      <w:rFonts w:ascii="Times New Roman" w:hAnsi="Times New Roman" w:cs="Times New Roman"/>
      <w:spacing w:val="10"/>
      <w:sz w:val="22"/>
      <w:szCs w:val="22"/>
    </w:rPr>
  </w:style>
  <w:style w:type="character" w:customStyle="1" w:styleId="FontStyle57">
    <w:name w:val="Font Style57"/>
    <w:uiPriority w:val="99"/>
    <w:rsid w:val="006B2366"/>
    <w:rPr>
      <w:rFonts w:ascii="Times New Roman" w:hAnsi="Times New Roman" w:cs="Times New Roman"/>
      <w:sz w:val="20"/>
      <w:szCs w:val="20"/>
    </w:rPr>
  </w:style>
  <w:style w:type="character" w:customStyle="1" w:styleId="FontStyle68">
    <w:name w:val="Font Style68"/>
    <w:uiPriority w:val="99"/>
    <w:rsid w:val="006B2366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85">
    <w:name w:val="Font Style85"/>
    <w:uiPriority w:val="99"/>
    <w:rsid w:val="006B2366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89">
    <w:name w:val="Font Style89"/>
    <w:uiPriority w:val="99"/>
    <w:rsid w:val="006B2366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65">
    <w:name w:val="Font Style65"/>
    <w:uiPriority w:val="99"/>
    <w:rsid w:val="006B2366"/>
    <w:rPr>
      <w:rFonts w:ascii="Franklin Gothic Medium" w:hAnsi="Franklin Gothic Medium" w:cs="Franklin Gothic Medium"/>
      <w:b/>
      <w:bCs/>
      <w:i/>
      <w:iCs/>
      <w:sz w:val="16"/>
      <w:szCs w:val="16"/>
    </w:rPr>
  </w:style>
  <w:style w:type="character" w:customStyle="1" w:styleId="FontStyle91">
    <w:name w:val="Font Style91"/>
    <w:uiPriority w:val="99"/>
    <w:rsid w:val="006B2366"/>
    <w:rPr>
      <w:rFonts w:ascii="Times New Roman" w:hAnsi="Times New Roman" w:cs="Times New Roman"/>
      <w:spacing w:val="20"/>
      <w:sz w:val="20"/>
      <w:szCs w:val="20"/>
    </w:rPr>
  </w:style>
  <w:style w:type="character" w:customStyle="1" w:styleId="FontStyle90">
    <w:name w:val="Font Style90"/>
    <w:uiPriority w:val="99"/>
    <w:rsid w:val="006B2366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79">
    <w:name w:val="Font Style79"/>
    <w:uiPriority w:val="99"/>
    <w:rsid w:val="006B2366"/>
    <w:rPr>
      <w:rFonts w:ascii="Times New Roman" w:hAnsi="Times New Roman" w:cs="Times New Roman"/>
      <w:b/>
      <w:bCs/>
      <w:spacing w:val="10"/>
      <w:sz w:val="18"/>
      <w:szCs w:val="18"/>
    </w:rPr>
  </w:style>
  <w:style w:type="character" w:customStyle="1" w:styleId="FontStyle93">
    <w:name w:val="Font Style93"/>
    <w:uiPriority w:val="99"/>
    <w:rsid w:val="006B2366"/>
    <w:rPr>
      <w:rFonts w:ascii="Times New Roman" w:hAnsi="Times New Roman" w:cs="Times New Roman"/>
      <w:b/>
      <w:bCs/>
      <w:spacing w:val="30"/>
      <w:sz w:val="20"/>
      <w:szCs w:val="20"/>
    </w:rPr>
  </w:style>
  <w:style w:type="paragraph" w:styleId="31">
    <w:name w:val="Body Text Indent 3"/>
    <w:basedOn w:val="a"/>
    <w:link w:val="32"/>
    <w:uiPriority w:val="99"/>
    <w:rsid w:val="006B2366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2">
    <w:name w:val="Основной текст с отступом 3 Знак"/>
    <w:link w:val="31"/>
    <w:uiPriority w:val="99"/>
    <w:locked/>
    <w:rsid w:val="006B2366"/>
    <w:rPr>
      <w:rFonts w:ascii="Times New Roman" w:hAnsi="Times New Roman" w:cs="Times New Roman"/>
      <w:b/>
      <w:bCs/>
      <w:sz w:val="24"/>
      <w:szCs w:val="24"/>
    </w:rPr>
  </w:style>
  <w:style w:type="paragraph" w:styleId="a5">
    <w:name w:val="Body Text Indent"/>
    <w:basedOn w:val="a"/>
    <w:link w:val="a6"/>
    <w:uiPriority w:val="99"/>
    <w:rsid w:val="006B2366"/>
    <w:pPr>
      <w:spacing w:after="120" w:line="240" w:lineRule="auto"/>
      <w:ind w:left="283"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link w:val="a5"/>
    <w:uiPriority w:val="99"/>
    <w:locked/>
    <w:rsid w:val="006B2366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FontStyle11">
    <w:name w:val="Font Style11"/>
    <w:uiPriority w:val="99"/>
    <w:rsid w:val="006B2366"/>
    <w:rPr>
      <w:rFonts w:ascii="Lucida Sans Unicode" w:hAnsi="Lucida Sans Unicode" w:cs="Lucida Sans Unicode"/>
      <w:spacing w:val="-10"/>
      <w:sz w:val="20"/>
      <w:szCs w:val="20"/>
    </w:rPr>
  </w:style>
  <w:style w:type="character" w:customStyle="1" w:styleId="FontStyle36">
    <w:name w:val="Font Style36"/>
    <w:uiPriority w:val="99"/>
    <w:rsid w:val="006B2366"/>
    <w:rPr>
      <w:rFonts w:ascii="Times New Roman" w:hAnsi="Times New Roman" w:cs="Times New Roman"/>
      <w:sz w:val="22"/>
      <w:szCs w:val="22"/>
    </w:rPr>
  </w:style>
  <w:style w:type="character" w:customStyle="1" w:styleId="FontStyle44">
    <w:name w:val="Font Style44"/>
    <w:uiPriority w:val="99"/>
    <w:rsid w:val="006B2366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48">
    <w:name w:val="Font Style48"/>
    <w:uiPriority w:val="99"/>
    <w:rsid w:val="006B2366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3">
    <w:name w:val="Font Style13"/>
    <w:uiPriority w:val="99"/>
    <w:rsid w:val="006B2366"/>
    <w:rPr>
      <w:rFonts w:ascii="Lucida Sans Unicode" w:hAnsi="Lucida Sans Unicode" w:cs="Lucida Sans Unicode"/>
      <w:b/>
      <w:bCs/>
      <w:spacing w:val="-10"/>
      <w:sz w:val="16"/>
      <w:szCs w:val="16"/>
    </w:rPr>
  </w:style>
  <w:style w:type="character" w:customStyle="1" w:styleId="FontStyle14">
    <w:name w:val="Font Style14"/>
    <w:uiPriority w:val="99"/>
    <w:rsid w:val="006B2366"/>
    <w:rPr>
      <w:rFonts w:ascii="Microsoft Sans Serif" w:hAnsi="Microsoft Sans Serif" w:cs="Microsoft Sans Serif"/>
      <w:b/>
      <w:bCs/>
      <w:sz w:val="12"/>
      <w:szCs w:val="12"/>
    </w:rPr>
  </w:style>
  <w:style w:type="paragraph" w:styleId="a7">
    <w:name w:val="Body Text"/>
    <w:basedOn w:val="a"/>
    <w:link w:val="a8"/>
    <w:uiPriority w:val="99"/>
    <w:rsid w:val="006B236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link w:val="a7"/>
    <w:uiPriority w:val="99"/>
    <w:locked/>
    <w:rsid w:val="006B2366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rsid w:val="006B23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link w:val="a9"/>
    <w:uiPriority w:val="99"/>
    <w:locked/>
    <w:rsid w:val="006B2366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6B236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link w:val="21"/>
    <w:uiPriority w:val="99"/>
    <w:locked/>
    <w:rsid w:val="006B2366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rsid w:val="006B23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6B2366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2">
    <w:name w:val="Style22"/>
    <w:basedOn w:val="a"/>
    <w:uiPriority w:val="99"/>
    <w:rsid w:val="006B2366"/>
    <w:pPr>
      <w:widowControl w:val="0"/>
      <w:autoSpaceDE w:val="0"/>
      <w:autoSpaceDN w:val="0"/>
      <w:adjustRightInd w:val="0"/>
      <w:spacing w:after="0" w:line="216" w:lineRule="exact"/>
      <w:ind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6B2366"/>
    <w:pPr>
      <w:widowControl w:val="0"/>
      <w:autoSpaceDE w:val="0"/>
      <w:autoSpaceDN w:val="0"/>
      <w:adjustRightInd w:val="0"/>
      <w:spacing w:after="0" w:line="185" w:lineRule="exact"/>
      <w:ind w:firstLine="30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6B2366"/>
    <w:pPr>
      <w:widowControl w:val="0"/>
      <w:autoSpaceDE w:val="0"/>
      <w:autoSpaceDN w:val="0"/>
      <w:adjustRightInd w:val="0"/>
      <w:spacing w:after="0" w:line="235" w:lineRule="exact"/>
      <w:ind w:firstLine="28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6B2366"/>
    <w:pPr>
      <w:widowControl w:val="0"/>
      <w:autoSpaceDE w:val="0"/>
      <w:autoSpaceDN w:val="0"/>
      <w:adjustRightInd w:val="0"/>
      <w:spacing w:after="0" w:line="230" w:lineRule="exact"/>
      <w:ind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6B23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99"/>
    <w:qFormat/>
    <w:rsid w:val="006B2366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rsid w:val="006B23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link w:val="ad"/>
    <w:uiPriority w:val="99"/>
    <w:locked/>
    <w:rsid w:val="006B2366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hidden/>
    <w:uiPriority w:val="99"/>
    <w:rsid w:val="006B2366"/>
    <w:pPr>
      <w:widowControl w:val="0"/>
      <w:suppressLineNumbers/>
      <w:adjustRightInd w:val="0"/>
      <w:spacing w:after="0" w:line="240" w:lineRule="auto"/>
    </w:pPr>
    <w:rPr>
      <w:sz w:val="28"/>
      <w:szCs w:val="28"/>
      <w:lang w:eastAsia="ru-RU"/>
    </w:rPr>
  </w:style>
  <w:style w:type="paragraph" w:customStyle="1" w:styleId="Style21">
    <w:name w:val="Style21"/>
    <w:basedOn w:val="a"/>
    <w:uiPriority w:val="99"/>
    <w:rsid w:val="006B2366"/>
    <w:pPr>
      <w:widowControl w:val="0"/>
      <w:autoSpaceDE w:val="0"/>
      <w:autoSpaceDN w:val="0"/>
      <w:adjustRightInd w:val="0"/>
      <w:spacing w:after="0" w:line="21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6B2366"/>
    <w:pPr>
      <w:widowControl w:val="0"/>
      <w:autoSpaceDE w:val="0"/>
      <w:autoSpaceDN w:val="0"/>
      <w:adjustRightInd w:val="0"/>
      <w:spacing w:after="0" w:line="211" w:lineRule="exact"/>
      <w:ind w:firstLine="32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6B2366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6B2366"/>
    <w:pPr>
      <w:widowControl w:val="0"/>
      <w:autoSpaceDE w:val="0"/>
      <w:autoSpaceDN w:val="0"/>
      <w:adjustRightInd w:val="0"/>
      <w:spacing w:after="0" w:line="2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28</Pages>
  <Words>6358</Words>
  <Characters>36241</Characters>
  <Application>Microsoft Office Word</Application>
  <DocSecurity>0</DocSecurity>
  <Lines>302</Lines>
  <Paragraphs>85</Paragraphs>
  <ScaleCrop>false</ScaleCrop>
  <Company>Microsoft</Company>
  <LinksUpToDate>false</LinksUpToDate>
  <CharactersWithSpaces>42514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Перфилова</dc:creator>
  <cp:keywords/>
  <dc:description/>
  <cp:lastModifiedBy>Салиева</cp:lastModifiedBy>
  <cp:revision>5</cp:revision>
  <dcterms:created xsi:type="dcterms:W3CDTF">2013-08-31T04:42:00Z</dcterms:created>
  <dcterms:modified xsi:type="dcterms:W3CDTF">2014-02-16T20:49:00Z</dcterms:modified>
</cp:coreProperties>
</file>